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84" w:rsidRDefault="00897DCB" w:rsidP="00897DCB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firstLine="360"/>
        <w:jc w:val="left"/>
        <w:rPr>
          <w:rFonts w:ascii="Cambria" w:hAnsi="Cambria"/>
          <w:color w:val="FF0000"/>
          <w:sz w:val="36"/>
          <w:szCs w:val="36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2336" behindDoc="1" locked="0" layoutInCell="1" allowOverlap="1" wp14:anchorId="7DCE9225" wp14:editId="78C9830F">
            <wp:simplePos x="0" y="0"/>
            <wp:positionH relativeFrom="column">
              <wp:posOffset>-323849</wp:posOffset>
            </wp:positionH>
            <wp:positionV relativeFrom="paragraph">
              <wp:posOffset>-246511</wp:posOffset>
            </wp:positionV>
            <wp:extent cx="1543050" cy="1098691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YS spla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949" cy="1102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C9E">
        <w:rPr>
          <w:rFonts w:ascii="Cambria" w:hAnsi="Cambria"/>
          <w:color w:val="FF0000"/>
          <w:sz w:val="40"/>
          <w:szCs w:val="24"/>
        </w:rPr>
        <w:t xml:space="preserve">  </w:t>
      </w:r>
    </w:p>
    <w:p w:rsidR="00A869C5" w:rsidRPr="00E33037" w:rsidRDefault="00A869C5" w:rsidP="004D13EF">
      <w:pPr>
        <w:pStyle w:val="Heading1"/>
        <w:ind w:left="360"/>
        <w:rPr>
          <w:rFonts w:ascii="Cambria" w:hAnsi="Cambria"/>
          <w:b/>
          <w:bCs/>
          <w:i/>
          <w:iCs/>
          <w:szCs w:val="24"/>
        </w:rPr>
      </w:pPr>
      <w:r w:rsidRPr="00E33037">
        <w:rPr>
          <w:rFonts w:ascii="Cambria" w:hAnsi="Cambria"/>
          <w:b/>
          <w:bCs/>
          <w:i/>
          <w:iCs/>
          <w:szCs w:val="24"/>
        </w:rPr>
        <w:t>Applications are invited for th</w:t>
      </w:r>
      <w:r>
        <w:rPr>
          <w:rFonts w:ascii="Cambria" w:hAnsi="Cambria"/>
          <w:b/>
          <w:bCs/>
          <w:i/>
          <w:iCs/>
          <w:szCs w:val="24"/>
        </w:rPr>
        <w:t>e following</w:t>
      </w:r>
    </w:p>
    <w:p w:rsidR="00DD4DB3" w:rsidRDefault="00DD4DB3" w:rsidP="00DD4DB3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</w:p>
    <w:p w:rsidR="00DD4DB3" w:rsidRDefault="00DD4DB3" w:rsidP="00DD4DB3">
      <w:pPr>
        <w:spacing w:after="0" w:line="240" w:lineRule="auto"/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>KDYS Action Researcher</w:t>
      </w:r>
    </w:p>
    <w:p w:rsidR="00DD4DB3" w:rsidRPr="00DD4DB3" w:rsidRDefault="00DD4DB3" w:rsidP="00DD4DB3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Cs w:val="36"/>
        </w:rPr>
      </w:pPr>
      <w:r w:rsidRPr="00DD4DB3">
        <w:rPr>
          <w:rFonts w:asciiTheme="majorHAnsi" w:hAnsiTheme="majorHAnsi"/>
          <w:b/>
          <w:i/>
          <w:color w:val="C00000"/>
          <w:szCs w:val="36"/>
        </w:rPr>
        <w:t>(KEY Pilot Project – Preventative Work with</w:t>
      </w:r>
      <w:r w:rsidRPr="00DD4DB3">
        <w:rPr>
          <w:rFonts w:asciiTheme="majorHAnsi" w:hAnsiTheme="majorHAnsi"/>
          <w:b/>
          <w:i/>
          <w:color w:val="C00000"/>
          <w:szCs w:val="36"/>
        </w:rPr>
        <w:t xml:space="preserve"> </w:t>
      </w:r>
      <w:r w:rsidRPr="00DD4DB3">
        <w:rPr>
          <w:rFonts w:asciiTheme="majorHAnsi" w:hAnsiTheme="majorHAnsi"/>
          <w:b/>
          <w:i/>
          <w:color w:val="C00000"/>
          <w:szCs w:val="36"/>
        </w:rPr>
        <w:t>8-11 year olds and their families)</w:t>
      </w:r>
    </w:p>
    <w:p w:rsidR="0058170B" w:rsidRPr="00B90E56" w:rsidRDefault="0058170B" w:rsidP="004D13EF">
      <w:pPr>
        <w:pStyle w:val="BodyText2"/>
        <w:spacing w:line="240" w:lineRule="auto"/>
        <w:jc w:val="center"/>
        <w:rPr>
          <w:rFonts w:ascii="Cambria" w:hAnsi="Cambria"/>
          <w:b/>
          <w:bCs/>
          <w:sz w:val="12"/>
          <w:szCs w:val="24"/>
        </w:rPr>
      </w:pPr>
    </w:p>
    <w:p w:rsidR="00DD4DB3" w:rsidRPr="00897DCB" w:rsidRDefault="00DD4DB3" w:rsidP="00897DCB">
      <w:pPr>
        <w:spacing w:after="0" w:line="256" w:lineRule="auto"/>
        <w:jc w:val="center"/>
        <w:rPr>
          <w:rFonts w:asciiTheme="majorHAnsi" w:eastAsia="Times New Roman" w:hAnsiTheme="majorHAnsi"/>
          <w:b/>
          <w:sz w:val="28"/>
          <w:szCs w:val="24"/>
          <w:lang w:val="en"/>
        </w:rPr>
      </w:pPr>
      <w:r w:rsidRPr="00897DCB">
        <w:rPr>
          <w:rFonts w:asciiTheme="majorHAnsi" w:eastAsia="Times New Roman" w:hAnsiTheme="majorHAnsi"/>
          <w:b/>
          <w:sz w:val="28"/>
          <w:szCs w:val="24"/>
          <w:lang w:val="en"/>
        </w:rPr>
        <w:t>Would you like to work on a project contributing directly to the development of Ireland’s future youth justice policy?</w:t>
      </w:r>
    </w:p>
    <w:p w:rsidR="00DD4DB3" w:rsidRDefault="00DD4DB3" w:rsidP="00DD4DB3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"/>
        </w:rPr>
      </w:pPr>
    </w:p>
    <w:p w:rsidR="00DD4DB3" w:rsidRDefault="00DD4DB3" w:rsidP="00DD4DB3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  <w:r>
        <w:rPr>
          <w:rFonts w:asciiTheme="majorHAnsi" w:eastAsia="Times New Roman" w:hAnsiTheme="majorHAnsi"/>
          <w:szCs w:val="24"/>
          <w:lang w:val="en-GB"/>
        </w:rPr>
        <w:t xml:space="preserve">This new post within KDYS </w:t>
      </w:r>
      <w:r>
        <w:rPr>
          <w:rFonts w:asciiTheme="majorHAnsi" w:eastAsia="Times New Roman" w:hAnsiTheme="majorHAnsi"/>
          <w:szCs w:val="24"/>
          <w:lang w:val="en-GB"/>
        </w:rPr>
        <w:t>is concerned with documenting innovative practice, capturing evidence of inputs, outputs and outcomes to demonstrate the value and impact of a crime prevention response to young people aged 8-11 years and their families. The learning from the action research will build the case to support the potential expansion of the work with this cohort within KDYS and across Ireland.</w:t>
      </w:r>
    </w:p>
    <w:p w:rsidR="00DD4DB3" w:rsidRDefault="00DD4DB3" w:rsidP="00DD4DB3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</w:p>
    <w:p w:rsidR="00A92852" w:rsidRDefault="00DD4DB3" w:rsidP="00DD4DB3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  <w:r>
        <w:rPr>
          <w:rFonts w:asciiTheme="majorHAnsi" w:eastAsia="Times New Roman" w:hAnsiTheme="majorHAnsi"/>
          <w:szCs w:val="24"/>
          <w:lang w:val="en-GB"/>
        </w:rPr>
        <w:t xml:space="preserve">Working in a collaborative manner with KDYS staff involved in the KEY Service, Partner organisations and with academic oversight from UL, this post is a dynamic opportunity for </w:t>
      </w:r>
      <w:r>
        <w:rPr>
          <w:rFonts w:asciiTheme="majorHAnsi" w:eastAsia="Times New Roman" w:hAnsiTheme="majorHAnsi"/>
          <w:szCs w:val="24"/>
          <w:lang w:val="en-GB"/>
        </w:rPr>
        <w:t xml:space="preserve">someone </w:t>
      </w:r>
      <w:r>
        <w:rPr>
          <w:rFonts w:asciiTheme="majorHAnsi" w:eastAsia="Times New Roman" w:hAnsiTheme="majorHAnsi"/>
          <w:szCs w:val="24"/>
          <w:lang w:val="en-GB"/>
        </w:rPr>
        <w:t xml:space="preserve">to focus on action research and further </w:t>
      </w:r>
      <w:r>
        <w:rPr>
          <w:rFonts w:asciiTheme="majorHAnsi" w:eastAsia="Times New Roman" w:hAnsiTheme="majorHAnsi"/>
          <w:szCs w:val="24"/>
          <w:lang w:val="en-GB"/>
        </w:rPr>
        <w:t>develop</w:t>
      </w:r>
      <w:r>
        <w:rPr>
          <w:rFonts w:asciiTheme="majorHAnsi" w:eastAsia="Times New Roman" w:hAnsiTheme="majorHAnsi"/>
          <w:szCs w:val="24"/>
          <w:lang w:val="en-GB"/>
        </w:rPr>
        <w:t xml:space="preserve"> their skills and capacities in this area.  </w:t>
      </w:r>
    </w:p>
    <w:p w:rsidR="00DD4DB3" w:rsidRPr="007C1D93" w:rsidRDefault="00DD4DB3" w:rsidP="00DD4DB3">
      <w:pPr>
        <w:spacing w:after="0" w:line="256" w:lineRule="auto"/>
        <w:jc w:val="both"/>
        <w:rPr>
          <w:rFonts w:asciiTheme="majorHAnsi" w:eastAsia="Times New Roman" w:hAnsiTheme="majorHAnsi"/>
          <w:szCs w:val="24"/>
          <w:lang w:val="en-GB"/>
        </w:rPr>
      </w:pPr>
    </w:p>
    <w:p w:rsidR="00A92852" w:rsidRDefault="00A869C5" w:rsidP="0058170B">
      <w:pPr>
        <w:spacing w:after="0" w:line="259" w:lineRule="auto"/>
        <w:jc w:val="both"/>
        <w:rPr>
          <w:rFonts w:asciiTheme="majorHAnsi" w:hAnsiTheme="majorHAnsi"/>
          <w:szCs w:val="24"/>
          <w:lang w:val="en-GB"/>
        </w:rPr>
      </w:pPr>
      <w:r w:rsidRPr="00A92852">
        <w:rPr>
          <w:rFonts w:ascii="Cambria" w:hAnsi="Cambria"/>
          <w:bCs/>
          <w:szCs w:val="24"/>
        </w:rPr>
        <w:t xml:space="preserve">Applicants should have </w:t>
      </w:r>
      <w:r w:rsidR="00A92852" w:rsidRPr="00A92852">
        <w:rPr>
          <w:rFonts w:asciiTheme="majorHAnsi" w:hAnsiTheme="majorHAnsi"/>
          <w:szCs w:val="24"/>
          <w:lang w:val="en-GB"/>
        </w:rPr>
        <w:t xml:space="preserve">relevant </w:t>
      </w:r>
      <w:r w:rsidR="00DD4DB3">
        <w:rPr>
          <w:rFonts w:asciiTheme="majorHAnsi" w:hAnsiTheme="majorHAnsi"/>
          <w:szCs w:val="24"/>
          <w:lang w:val="en-GB"/>
        </w:rPr>
        <w:t>professional qualification</w:t>
      </w:r>
      <w:r w:rsidR="00A92852" w:rsidRPr="00A92852">
        <w:rPr>
          <w:rFonts w:asciiTheme="majorHAnsi" w:hAnsiTheme="majorHAnsi"/>
          <w:szCs w:val="24"/>
          <w:lang w:val="en-GB"/>
        </w:rPr>
        <w:t xml:space="preserve"> in youth work, </w:t>
      </w:r>
      <w:r w:rsidR="00DD4DB3">
        <w:rPr>
          <w:rFonts w:asciiTheme="majorHAnsi" w:hAnsiTheme="majorHAnsi"/>
          <w:szCs w:val="24"/>
          <w:lang w:val="en-GB"/>
        </w:rPr>
        <w:t>community work, family support, social care</w:t>
      </w:r>
      <w:r w:rsidR="00A92852" w:rsidRPr="00A92852">
        <w:rPr>
          <w:rFonts w:asciiTheme="majorHAnsi" w:hAnsiTheme="majorHAnsi"/>
          <w:szCs w:val="24"/>
          <w:lang w:val="en-GB"/>
        </w:rPr>
        <w:t xml:space="preserve"> or other relevant discipline</w:t>
      </w:r>
      <w:r w:rsidR="00A92852" w:rsidRPr="00A92852">
        <w:rPr>
          <w:rFonts w:ascii="Cambria" w:hAnsi="Cambria"/>
          <w:bCs/>
          <w:szCs w:val="24"/>
        </w:rPr>
        <w:t xml:space="preserve"> </w:t>
      </w:r>
      <w:r w:rsidRPr="00A92852">
        <w:rPr>
          <w:rFonts w:ascii="Cambria" w:hAnsi="Cambria"/>
          <w:bCs/>
          <w:szCs w:val="24"/>
        </w:rPr>
        <w:t xml:space="preserve">and </w:t>
      </w:r>
      <w:r w:rsidR="00DD4DB3">
        <w:rPr>
          <w:rFonts w:ascii="Cambria" w:hAnsi="Cambria"/>
          <w:bCs/>
          <w:szCs w:val="24"/>
        </w:rPr>
        <w:t>demonstrable experience of working on and delivering research projects, preferably within a relevant sector.</w:t>
      </w:r>
      <w:bookmarkStart w:id="0" w:name="_GoBack"/>
      <w:bookmarkEnd w:id="0"/>
    </w:p>
    <w:p w:rsidR="0075195D" w:rsidRPr="00A92852" w:rsidRDefault="0075195D" w:rsidP="0058170B">
      <w:pPr>
        <w:spacing w:after="0" w:line="259" w:lineRule="auto"/>
        <w:jc w:val="both"/>
        <w:rPr>
          <w:rFonts w:asciiTheme="majorHAnsi" w:hAnsiTheme="majorHAnsi"/>
          <w:szCs w:val="24"/>
          <w:lang w:val="en-GB"/>
        </w:rPr>
      </w:pPr>
    </w:p>
    <w:p w:rsidR="0058170B" w:rsidRPr="00376482" w:rsidRDefault="0058170B" w:rsidP="00B90E56">
      <w:pPr>
        <w:spacing w:after="0" w:line="259" w:lineRule="auto"/>
        <w:jc w:val="center"/>
        <w:rPr>
          <w:rFonts w:asciiTheme="majorHAnsi" w:hAnsiTheme="majorHAnsi"/>
          <w:szCs w:val="24"/>
          <w:lang w:val="en-GB"/>
        </w:rPr>
      </w:pPr>
      <w:r w:rsidRPr="00376482">
        <w:rPr>
          <w:rFonts w:asciiTheme="majorHAnsi" w:hAnsiTheme="majorHAnsi"/>
          <w:b/>
          <w:bCs/>
          <w:szCs w:val="24"/>
          <w:lang w:val="en-GB"/>
        </w:rPr>
        <w:t xml:space="preserve">PLEASE VIEW THE JOB </w:t>
      </w:r>
      <w:r w:rsidR="00376482" w:rsidRPr="00376482">
        <w:rPr>
          <w:rFonts w:asciiTheme="majorHAnsi" w:hAnsiTheme="majorHAnsi"/>
          <w:b/>
          <w:bCs/>
          <w:szCs w:val="24"/>
          <w:lang w:val="en-GB"/>
        </w:rPr>
        <w:t>DESCRIPTION</w:t>
      </w:r>
      <w:r w:rsidRPr="00376482">
        <w:rPr>
          <w:rFonts w:asciiTheme="majorHAnsi" w:hAnsiTheme="majorHAnsi"/>
          <w:b/>
          <w:bCs/>
          <w:szCs w:val="24"/>
          <w:lang w:val="en-GB"/>
        </w:rPr>
        <w:t xml:space="preserve"> FOR FULL DETAILS </w:t>
      </w:r>
      <w:r w:rsidR="00B90E56">
        <w:rPr>
          <w:rFonts w:asciiTheme="majorHAnsi" w:hAnsiTheme="majorHAnsi"/>
          <w:b/>
          <w:bCs/>
          <w:szCs w:val="24"/>
          <w:lang w:val="en-GB"/>
        </w:rPr>
        <w:t>OF THE POST AND THE</w:t>
      </w:r>
      <w:r w:rsidRPr="00376482">
        <w:rPr>
          <w:rFonts w:asciiTheme="majorHAnsi" w:hAnsiTheme="majorHAnsi"/>
          <w:b/>
          <w:bCs/>
          <w:szCs w:val="24"/>
          <w:lang w:val="en-GB"/>
        </w:rPr>
        <w:t xml:space="preserve"> REQUIREMENTS.</w:t>
      </w:r>
    </w:p>
    <w:p w:rsidR="00376482" w:rsidRDefault="00376482" w:rsidP="0058170B">
      <w:pPr>
        <w:spacing w:after="0"/>
        <w:ind w:left="360"/>
        <w:jc w:val="center"/>
        <w:rPr>
          <w:rFonts w:asciiTheme="majorHAnsi" w:hAnsiTheme="majorHAnsi"/>
          <w:b/>
          <w:i/>
          <w:szCs w:val="24"/>
        </w:rPr>
      </w:pPr>
    </w:p>
    <w:p w:rsidR="00DD6523" w:rsidRPr="00E30836" w:rsidRDefault="00DD6523" w:rsidP="0058170B">
      <w:pPr>
        <w:spacing w:after="0"/>
        <w:ind w:left="360"/>
        <w:jc w:val="center"/>
        <w:rPr>
          <w:rFonts w:asciiTheme="majorHAnsi" w:hAnsiTheme="majorHAnsi"/>
          <w:szCs w:val="24"/>
        </w:rPr>
      </w:pPr>
      <w:r w:rsidRPr="00051BFE">
        <w:rPr>
          <w:rFonts w:asciiTheme="majorHAnsi" w:hAnsiTheme="majorHAnsi"/>
          <w:b/>
          <w:i/>
          <w:szCs w:val="24"/>
        </w:rPr>
        <w:t>A panel may be formed from which future vacancies may be filled</w:t>
      </w:r>
      <w:r w:rsidRPr="00E30836">
        <w:rPr>
          <w:rFonts w:asciiTheme="majorHAnsi" w:hAnsiTheme="majorHAnsi"/>
          <w:szCs w:val="24"/>
        </w:rPr>
        <w:t>.</w:t>
      </w:r>
    </w:p>
    <w:p w:rsidR="00A92852" w:rsidRPr="002F516B" w:rsidRDefault="00A92852" w:rsidP="00A92852">
      <w:pPr>
        <w:jc w:val="center"/>
        <w:rPr>
          <w:rFonts w:ascii="Cambria" w:hAnsi="Cambria"/>
        </w:rPr>
      </w:pPr>
      <w:r w:rsidRPr="002F516B">
        <w:rPr>
          <w:rFonts w:ascii="Cambria" w:hAnsi="Cambria"/>
        </w:rPr>
        <w:t>Job Description and Application Form, available to download from</w:t>
      </w:r>
      <w:r>
        <w:rPr>
          <w:rFonts w:ascii="Cambria" w:hAnsi="Cambria"/>
        </w:rPr>
        <w:t xml:space="preserve"> </w:t>
      </w:r>
      <w:hyperlink r:id="rId8" w:history="1">
        <w:r w:rsidRPr="005E7082">
          <w:rPr>
            <w:rStyle w:val="Hyperlink"/>
            <w:rFonts w:ascii="Cambria" w:hAnsi="Cambria"/>
          </w:rPr>
          <w:t>www.kdys.ie</w:t>
        </w:r>
      </w:hyperlink>
      <w:r>
        <w:rPr>
          <w:rFonts w:ascii="Cambria" w:hAnsi="Cambria"/>
        </w:rPr>
        <w:t xml:space="preserve">, </w:t>
      </w:r>
      <w:r w:rsidRPr="002F516B">
        <w:rPr>
          <w:rFonts w:ascii="Cambria" w:hAnsi="Cambria"/>
        </w:rPr>
        <w:t xml:space="preserve">or </w:t>
      </w:r>
      <w:r>
        <w:rPr>
          <w:rFonts w:ascii="Cambria" w:hAnsi="Cambria"/>
        </w:rPr>
        <w:t>by request to</w:t>
      </w:r>
      <w:r w:rsidRPr="002F516B">
        <w:rPr>
          <w:rFonts w:ascii="Cambria" w:hAnsi="Cambria"/>
        </w:rPr>
        <w:t xml:space="preserve">: </w:t>
      </w:r>
      <w:hyperlink r:id="rId9" w:history="1">
        <w:r w:rsidRPr="002F516B">
          <w:rPr>
            <w:rFonts w:ascii="Cambria" w:hAnsi="Cambria"/>
            <w:color w:val="0000FF"/>
            <w:u w:val="single"/>
          </w:rPr>
          <w:t>humanresources@kdys.ie</w:t>
        </w:r>
      </w:hyperlink>
      <w:r w:rsidRPr="002F516B">
        <w:rPr>
          <w:rFonts w:ascii="Cambria" w:hAnsi="Cambria"/>
        </w:rPr>
        <w:t xml:space="preserve"> </w:t>
      </w:r>
    </w:p>
    <w:p w:rsidR="00A92852" w:rsidRDefault="00A92852" w:rsidP="00376482">
      <w:pPr>
        <w:spacing w:after="0"/>
        <w:jc w:val="center"/>
        <w:rPr>
          <w:rFonts w:ascii="Cambria" w:hAnsi="Cambria"/>
          <w:b/>
        </w:rPr>
      </w:pPr>
      <w:r w:rsidRPr="002F516B">
        <w:rPr>
          <w:rFonts w:ascii="Cambria" w:hAnsi="Cambria"/>
        </w:rPr>
        <w:t>Please su</w:t>
      </w:r>
      <w:r>
        <w:rPr>
          <w:rFonts w:ascii="Cambria" w:hAnsi="Cambria"/>
        </w:rPr>
        <w:t xml:space="preserve">bmit completed Application Form </w:t>
      </w:r>
      <w:r w:rsidRPr="00B646EC">
        <w:rPr>
          <w:rFonts w:ascii="Cambria" w:hAnsi="Cambria"/>
          <w:b/>
        </w:rPr>
        <w:t>o</w:t>
      </w:r>
      <w:r w:rsidRPr="002F516B">
        <w:rPr>
          <w:rFonts w:ascii="Cambria" w:hAnsi="Cambria"/>
          <w:b/>
        </w:rPr>
        <w:t xml:space="preserve">n or before: </w:t>
      </w:r>
    </w:p>
    <w:p w:rsidR="00A44CD8" w:rsidRDefault="00DD4DB3" w:rsidP="00A44CD8">
      <w:pPr>
        <w:spacing w:after="0"/>
        <w:jc w:val="center"/>
        <w:rPr>
          <w:rFonts w:ascii="Cambria" w:hAnsi="Cambria"/>
          <w:b/>
          <w:color w:val="FF0000"/>
          <w:sz w:val="28"/>
        </w:rPr>
      </w:pPr>
      <w:r>
        <w:rPr>
          <w:rFonts w:ascii="Cambria" w:hAnsi="Cambria"/>
          <w:b/>
          <w:color w:val="FF0000"/>
          <w:sz w:val="28"/>
        </w:rPr>
        <w:t>5pm</w:t>
      </w:r>
      <w:r w:rsidR="00686FEC">
        <w:rPr>
          <w:rFonts w:ascii="Cambria" w:hAnsi="Cambria"/>
          <w:b/>
          <w:color w:val="FF0000"/>
          <w:sz w:val="28"/>
        </w:rPr>
        <w:t xml:space="preserve">, </w:t>
      </w:r>
      <w:r w:rsidR="0075195D">
        <w:rPr>
          <w:rFonts w:ascii="Cambria" w:hAnsi="Cambria"/>
          <w:b/>
          <w:color w:val="FF0000"/>
          <w:sz w:val="28"/>
        </w:rPr>
        <w:t xml:space="preserve">Monday </w:t>
      </w:r>
      <w:r>
        <w:rPr>
          <w:rFonts w:ascii="Cambria" w:hAnsi="Cambria"/>
          <w:b/>
          <w:color w:val="FF0000"/>
          <w:sz w:val="28"/>
        </w:rPr>
        <w:t>27</w:t>
      </w:r>
      <w:r w:rsidRPr="00DD4DB3">
        <w:rPr>
          <w:rFonts w:ascii="Cambria" w:hAnsi="Cambria"/>
          <w:b/>
          <w:color w:val="FF0000"/>
          <w:sz w:val="28"/>
          <w:vertAlign w:val="superscript"/>
        </w:rPr>
        <w:t>th</w:t>
      </w:r>
      <w:r>
        <w:rPr>
          <w:rFonts w:ascii="Cambria" w:hAnsi="Cambria"/>
          <w:b/>
          <w:color w:val="FF0000"/>
          <w:sz w:val="28"/>
        </w:rPr>
        <w:t xml:space="preserve"> May</w:t>
      </w:r>
      <w:r w:rsidR="0075195D">
        <w:rPr>
          <w:rFonts w:ascii="Cambria" w:hAnsi="Cambria"/>
          <w:b/>
          <w:color w:val="FF0000"/>
          <w:sz w:val="28"/>
        </w:rPr>
        <w:t xml:space="preserve"> 201</w:t>
      </w:r>
      <w:r>
        <w:rPr>
          <w:rFonts w:ascii="Cambria" w:hAnsi="Cambria"/>
          <w:b/>
          <w:color w:val="FF0000"/>
          <w:sz w:val="28"/>
        </w:rPr>
        <w:t>9</w:t>
      </w:r>
    </w:p>
    <w:p w:rsidR="00B90E56" w:rsidRPr="00B362AB" w:rsidRDefault="00B90E56" w:rsidP="00B90E56">
      <w:pPr>
        <w:spacing w:line="240" w:lineRule="auto"/>
        <w:jc w:val="center"/>
        <w:rPr>
          <w:rFonts w:ascii="Cambria" w:hAnsi="Cambria"/>
          <w:b/>
          <w:bCs/>
          <w:i/>
          <w:iCs/>
          <w:sz w:val="2"/>
          <w:szCs w:val="24"/>
        </w:rPr>
      </w:pPr>
    </w:p>
    <w:p w:rsidR="00B362AB" w:rsidRPr="00B362AB" w:rsidRDefault="00B362AB" w:rsidP="00B362AB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2060"/>
          <w:szCs w:val="24"/>
        </w:rPr>
      </w:pPr>
      <w:r w:rsidRPr="00B362AB">
        <w:rPr>
          <w:rFonts w:ascii="Cambria" w:hAnsi="Cambria"/>
          <w:b/>
          <w:bCs/>
          <w:i/>
          <w:iCs/>
          <w:color w:val="002060"/>
          <w:szCs w:val="24"/>
        </w:rPr>
        <w:t>Shortlisting will apply.</w:t>
      </w:r>
    </w:p>
    <w:p w:rsidR="00A44CD8" w:rsidRPr="00B362AB" w:rsidRDefault="00A44CD8" w:rsidP="00B90E56">
      <w:pPr>
        <w:spacing w:line="240" w:lineRule="auto"/>
        <w:jc w:val="center"/>
        <w:rPr>
          <w:rFonts w:ascii="Cambria" w:hAnsi="Cambria"/>
          <w:b/>
          <w:bCs/>
          <w:i/>
          <w:iCs/>
          <w:color w:val="002060"/>
          <w:szCs w:val="24"/>
        </w:rPr>
      </w:pPr>
      <w:r w:rsidRPr="00B362AB">
        <w:rPr>
          <w:rFonts w:ascii="Cambria" w:hAnsi="Cambria"/>
          <w:b/>
          <w:bCs/>
          <w:i/>
          <w:iCs/>
          <w:color w:val="002060"/>
          <w:szCs w:val="24"/>
        </w:rPr>
        <w:t xml:space="preserve">Interviews to take place week beginning </w:t>
      </w:r>
      <w:r w:rsidR="00DD4DB3">
        <w:rPr>
          <w:rFonts w:ascii="Cambria" w:hAnsi="Cambria"/>
          <w:b/>
          <w:bCs/>
          <w:i/>
          <w:iCs/>
          <w:color w:val="002060"/>
          <w:szCs w:val="24"/>
        </w:rPr>
        <w:t>4</w:t>
      </w:r>
      <w:r w:rsidR="00DD4DB3" w:rsidRPr="00DD4DB3">
        <w:rPr>
          <w:rFonts w:ascii="Cambria" w:hAnsi="Cambria"/>
          <w:b/>
          <w:bCs/>
          <w:i/>
          <w:iCs/>
          <w:color w:val="002060"/>
          <w:szCs w:val="24"/>
          <w:vertAlign w:val="superscript"/>
        </w:rPr>
        <w:t>th</w:t>
      </w:r>
      <w:r w:rsidR="00DD4DB3">
        <w:rPr>
          <w:rFonts w:ascii="Cambria" w:hAnsi="Cambria"/>
          <w:b/>
          <w:bCs/>
          <w:i/>
          <w:iCs/>
          <w:color w:val="002060"/>
          <w:szCs w:val="24"/>
        </w:rPr>
        <w:t xml:space="preserve"> June</w:t>
      </w:r>
    </w:p>
    <w:p w:rsidR="00A92852" w:rsidRPr="00B646EC" w:rsidRDefault="00A92852" w:rsidP="0058170B">
      <w:pPr>
        <w:spacing w:after="0" w:line="240" w:lineRule="auto"/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an Equal Opportunities Employer</w:t>
      </w:r>
    </w:p>
    <w:p w:rsidR="00A92852" w:rsidRDefault="00A92852" w:rsidP="0058170B">
      <w:pPr>
        <w:spacing w:after="0" w:line="240" w:lineRule="auto"/>
        <w:jc w:val="center"/>
        <w:rPr>
          <w:rFonts w:asciiTheme="majorHAnsi" w:hAnsiTheme="majorHAnsi"/>
          <w:bCs/>
          <w:i/>
          <w:iCs/>
          <w:sz w:val="22"/>
        </w:rPr>
      </w:pPr>
      <w:r w:rsidRPr="00B646EC">
        <w:rPr>
          <w:rFonts w:asciiTheme="majorHAnsi" w:hAnsiTheme="majorHAnsi"/>
          <w:bCs/>
          <w:i/>
          <w:iCs/>
          <w:sz w:val="22"/>
        </w:rPr>
        <w:t>KDYS is a Health Promoting Youth Organisation</w:t>
      </w:r>
    </w:p>
    <w:p w:rsidR="00A92852" w:rsidRPr="00B646EC" w:rsidRDefault="00A92852" w:rsidP="0058170B">
      <w:pPr>
        <w:spacing w:after="0" w:line="240" w:lineRule="auto"/>
        <w:jc w:val="center"/>
      </w:pPr>
      <w:r>
        <w:rPr>
          <w:rFonts w:asciiTheme="majorHAnsi" w:hAnsiTheme="majorHAnsi"/>
          <w:bCs/>
          <w:i/>
          <w:iCs/>
          <w:sz w:val="22"/>
        </w:rPr>
        <w:t>KDYS complies with the Governance Code for Community, Voluntary and Charity Organisations in Ireland</w:t>
      </w:r>
    </w:p>
    <w:p w:rsidR="00A92852" w:rsidRDefault="00A92852" w:rsidP="00A92852">
      <w:pPr>
        <w:jc w:val="center"/>
        <w:rPr>
          <w:rFonts w:ascii="Cambria" w:hAnsi="Cambria"/>
          <w:sz w:val="6"/>
        </w:rPr>
      </w:pPr>
    </w:p>
    <w:tbl>
      <w:tblPr>
        <w:tblStyle w:val="TableGrid1"/>
        <w:tblW w:w="87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3180"/>
        <w:gridCol w:w="2687"/>
      </w:tblGrid>
      <w:tr w:rsidR="00897DCB" w:rsidRPr="0028449F" w:rsidTr="00897DCB">
        <w:trPr>
          <w:trHeight w:val="1125"/>
          <w:jc w:val="center"/>
        </w:trPr>
        <w:tc>
          <w:tcPr>
            <w:tcW w:w="2870" w:type="dxa"/>
          </w:tcPr>
          <w:p w:rsidR="00897DCB" w:rsidRPr="0028449F" w:rsidRDefault="00897DCB" w:rsidP="00897DCB">
            <w:pPr>
              <w:rPr>
                <w:b/>
              </w:rPr>
            </w:pPr>
            <w:r w:rsidRPr="0028449F"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49EF9BFE" wp14:editId="084031E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35560</wp:posOffset>
                  </wp:positionV>
                  <wp:extent cx="1565698" cy="6480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293" y="20965"/>
                      <wp:lineTo x="21293" y="0"/>
                      <wp:lineTo x="0" y="0"/>
                    </wp:wrapPolygon>
                  </wp:wrapTight>
                  <wp:docPr id="6" name="Picture 20" descr="C:\Users\wintersp\AppData\Local\Temp\4\notes702C88\Ireland's EU_S&amp;IFP_2014_2020_Minimum_Size English v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intersp\AppData\Local\Temp\4\notes702C88\Ireland's EU_S&amp;IFP_2014_2020_Minimum_Size English v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98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0" w:type="dxa"/>
          </w:tcPr>
          <w:p w:rsidR="00897DCB" w:rsidRPr="0028449F" w:rsidRDefault="00897DCB" w:rsidP="00897DCB">
            <w:pPr>
              <w:rPr>
                <w:b/>
              </w:rPr>
            </w:pPr>
            <w:r w:rsidRPr="0028449F">
              <w:rPr>
                <w:b/>
                <w:noProof/>
              </w:rPr>
              <w:drawing>
                <wp:anchor distT="0" distB="0" distL="114300" distR="114300" simplePos="0" relativeHeight="251668480" behindDoc="1" locked="0" layoutInCell="1" allowOverlap="1" wp14:anchorId="21C7EBA0" wp14:editId="0DA71825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55245</wp:posOffset>
                  </wp:positionV>
                  <wp:extent cx="1749600" cy="648000"/>
                  <wp:effectExtent l="0" t="0" r="3175" b="0"/>
                  <wp:wrapTight wrapText="bothSides">
                    <wp:wrapPolygon edited="0">
                      <wp:start x="0" y="0"/>
                      <wp:lineTo x="0" y="20965"/>
                      <wp:lineTo x="21404" y="20965"/>
                      <wp:lineTo x="21404" y="0"/>
                      <wp:lineTo x="0" y="0"/>
                    </wp:wrapPolygon>
                  </wp:wrapTight>
                  <wp:docPr id="7" name="Picture 19" descr="C:\Users\wintersp\AppData\Local\Temp\4\notes702C88\EU - ESF logo  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intersp\AppData\Local\Temp\4\notes702C88\EU - ESF logo  2014-2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21739"/>
                          <a:stretch/>
                        </pic:blipFill>
                        <pic:spPr bwMode="auto">
                          <a:xfrm>
                            <a:off x="0" y="0"/>
                            <a:ext cx="17496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</w:tcPr>
          <w:p w:rsidR="00897DCB" w:rsidRPr="0028449F" w:rsidRDefault="00897DCB" w:rsidP="00703A10">
            <w:pPr>
              <w:rPr>
                <w:b/>
              </w:rPr>
            </w:pPr>
            <w:r w:rsidRPr="0028449F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object w:dxaOrig="4394" w:dyaOrig="2685">
                <v:shape id="_x0000_i1055" type="#_x0000_t75" style="width:112.5pt;height:57pt" o:ole="">
                  <v:imagedata r:id="rId12" o:title=""/>
                </v:shape>
                <o:OLEObject Type="Embed" ProgID="MSPhotoEd.3" ShapeID="_x0000_i1055" DrawAspect="Content" ObjectID="_1618927051" r:id="rId13"/>
              </w:object>
            </w:r>
          </w:p>
        </w:tc>
      </w:tr>
    </w:tbl>
    <w:p w:rsidR="0075195D" w:rsidRPr="005D0A8F" w:rsidRDefault="0075195D" w:rsidP="00897DCB">
      <w:pPr>
        <w:jc w:val="center"/>
        <w:rPr>
          <w:rFonts w:ascii="Cambria" w:hAnsi="Cambria"/>
          <w:b/>
          <w:sz w:val="20"/>
        </w:rPr>
      </w:pPr>
    </w:p>
    <w:sectPr w:rsidR="0075195D" w:rsidRPr="005D0A8F" w:rsidSect="00897DC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18pt" o:bullet="t">
        <v:imagedata r:id="rId1" o:title="Bullet"/>
      </v:shape>
    </w:pict>
  </w:numPicBullet>
  <w:abstractNum w:abstractNumId="0">
    <w:nsid w:val="027F5ECE"/>
    <w:multiLevelType w:val="hybridMultilevel"/>
    <w:tmpl w:val="84A42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1EA"/>
    <w:multiLevelType w:val="hybridMultilevel"/>
    <w:tmpl w:val="2258103C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E4DE8"/>
    <w:multiLevelType w:val="hybridMultilevel"/>
    <w:tmpl w:val="F7FAC4D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4DDB"/>
    <w:multiLevelType w:val="hybridMultilevel"/>
    <w:tmpl w:val="AEBCDC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D16DB"/>
    <w:multiLevelType w:val="hybridMultilevel"/>
    <w:tmpl w:val="1AEAFD6A"/>
    <w:lvl w:ilvl="0" w:tplc="55C4C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2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34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12B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0E51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8A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0E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9A5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A49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A432F"/>
    <w:multiLevelType w:val="hybridMultilevel"/>
    <w:tmpl w:val="3648B2F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5718ED"/>
    <w:multiLevelType w:val="hybridMultilevel"/>
    <w:tmpl w:val="00422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8253D"/>
    <w:multiLevelType w:val="hybridMultilevel"/>
    <w:tmpl w:val="AD341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7B2"/>
    <w:multiLevelType w:val="hybridMultilevel"/>
    <w:tmpl w:val="D94846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F465A"/>
    <w:multiLevelType w:val="hybridMultilevel"/>
    <w:tmpl w:val="68D409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CF4B85"/>
    <w:multiLevelType w:val="hybridMultilevel"/>
    <w:tmpl w:val="027CA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57AE6"/>
    <w:multiLevelType w:val="hybridMultilevel"/>
    <w:tmpl w:val="3E7683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F7789"/>
    <w:multiLevelType w:val="hybridMultilevel"/>
    <w:tmpl w:val="0FB4B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64F4F"/>
    <w:multiLevelType w:val="hybridMultilevel"/>
    <w:tmpl w:val="BFBE91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F7E5B"/>
    <w:multiLevelType w:val="hybridMultilevel"/>
    <w:tmpl w:val="718A2260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6483A"/>
    <w:multiLevelType w:val="hybridMultilevel"/>
    <w:tmpl w:val="5380DD1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13BC"/>
    <w:multiLevelType w:val="hybridMultilevel"/>
    <w:tmpl w:val="AE86CB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291C"/>
    <w:multiLevelType w:val="hybridMultilevel"/>
    <w:tmpl w:val="92FEA9C8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D1446C"/>
    <w:multiLevelType w:val="hybridMultilevel"/>
    <w:tmpl w:val="3C3C2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67F41"/>
    <w:multiLevelType w:val="hybridMultilevel"/>
    <w:tmpl w:val="486011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15C787D"/>
    <w:multiLevelType w:val="hybridMultilevel"/>
    <w:tmpl w:val="12D827F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E5FA4"/>
    <w:multiLevelType w:val="hybridMultilevel"/>
    <w:tmpl w:val="A18CF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878DE"/>
    <w:multiLevelType w:val="hybridMultilevel"/>
    <w:tmpl w:val="3BB2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1C171F"/>
    <w:multiLevelType w:val="hybridMultilevel"/>
    <w:tmpl w:val="602E2A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716F0"/>
    <w:multiLevelType w:val="hybridMultilevel"/>
    <w:tmpl w:val="3F60CE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32F95"/>
    <w:multiLevelType w:val="hybridMultilevel"/>
    <w:tmpl w:val="D87C9A1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28643D"/>
    <w:multiLevelType w:val="hybridMultilevel"/>
    <w:tmpl w:val="AAAC0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45C8A"/>
    <w:multiLevelType w:val="hybridMultilevel"/>
    <w:tmpl w:val="A8E8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B3DE7"/>
    <w:multiLevelType w:val="hybridMultilevel"/>
    <w:tmpl w:val="04AE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10069"/>
    <w:multiLevelType w:val="hybridMultilevel"/>
    <w:tmpl w:val="F204320E"/>
    <w:lvl w:ilvl="0" w:tplc="19CE6D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1BD2577"/>
    <w:multiLevelType w:val="hybridMultilevel"/>
    <w:tmpl w:val="0924EA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DF1A68"/>
    <w:multiLevelType w:val="hybridMultilevel"/>
    <w:tmpl w:val="8AE4BDBC"/>
    <w:lvl w:ilvl="0" w:tplc="6AF2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221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6F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643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80F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F87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20B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EC47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EF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B511B0"/>
    <w:multiLevelType w:val="hybridMultilevel"/>
    <w:tmpl w:val="A5F89D1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F1AA6"/>
    <w:multiLevelType w:val="hybridMultilevel"/>
    <w:tmpl w:val="FD4CD04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1843ED"/>
    <w:multiLevelType w:val="hybridMultilevel"/>
    <w:tmpl w:val="55ECC06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20F2A"/>
    <w:multiLevelType w:val="hybridMultilevel"/>
    <w:tmpl w:val="F1CCE55E"/>
    <w:lvl w:ilvl="0" w:tplc="F4FCF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34"/>
  </w:num>
  <w:num w:numId="9">
    <w:abstractNumId w:val="17"/>
  </w:num>
  <w:num w:numId="10">
    <w:abstractNumId w:val="15"/>
  </w:num>
  <w:num w:numId="11">
    <w:abstractNumId w:val="18"/>
  </w:num>
  <w:num w:numId="12">
    <w:abstractNumId w:val="28"/>
  </w:num>
  <w:num w:numId="13">
    <w:abstractNumId w:val="0"/>
  </w:num>
  <w:num w:numId="14">
    <w:abstractNumId w:val="31"/>
  </w:num>
  <w:num w:numId="15">
    <w:abstractNumId w:val="1"/>
  </w:num>
  <w:num w:numId="16">
    <w:abstractNumId w:val="32"/>
  </w:num>
  <w:num w:numId="17">
    <w:abstractNumId w:val="11"/>
  </w:num>
  <w:num w:numId="18">
    <w:abstractNumId w:val="30"/>
  </w:num>
  <w:num w:numId="19">
    <w:abstractNumId w:val="25"/>
  </w:num>
  <w:num w:numId="20">
    <w:abstractNumId w:val="13"/>
  </w:num>
  <w:num w:numId="21">
    <w:abstractNumId w:val="23"/>
  </w:num>
  <w:num w:numId="22">
    <w:abstractNumId w:val="8"/>
  </w:num>
  <w:num w:numId="23">
    <w:abstractNumId w:val="9"/>
  </w:num>
  <w:num w:numId="24">
    <w:abstractNumId w:val="26"/>
  </w:num>
  <w:num w:numId="25">
    <w:abstractNumId w:val="7"/>
  </w:num>
  <w:num w:numId="26">
    <w:abstractNumId w:val="33"/>
  </w:num>
  <w:num w:numId="27">
    <w:abstractNumId w:val="14"/>
  </w:num>
  <w:num w:numId="28">
    <w:abstractNumId w:val="12"/>
  </w:num>
  <w:num w:numId="29">
    <w:abstractNumId w:val="16"/>
  </w:num>
  <w:num w:numId="30">
    <w:abstractNumId w:val="19"/>
  </w:num>
  <w:num w:numId="31">
    <w:abstractNumId w:val="27"/>
  </w:num>
  <w:num w:numId="32">
    <w:abstractNumId w:val="35"/>
  </w:num>
  <w:num w:numId="33">
    <w:abstractNumId w:val="36"/>
  </w:num>
  <w:num w:numId="34">
    <w:abstractNumId w:val="2"/>
  </w:num>
  <w:num w:numId="35">
    <w:abstractNumId w:val="20"/>
  </w:num>
  <w:num w:numId="36">
    <w:abstractNumId w:val="37"/>
  </w:num>
  <w:num w:numId="37">
    <w:abstractNumId w:val="29"/>
  </w:num>
  <w:num w:numId="38">
    <w:abstractNumId w:val="22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9C"/>
    <w:rsid w:val="000445AF"/>
    <w:rsid w:val="0008788B"/>
    <w:rsid w:val="00134EF9"/>
    <w:rsid w:val="00152379"/>
    <w:rsid w:val="00174E7F"/>
    <w:rsid w:val="001C090C"/>
    <w:rsid w:val="00204029"/>
    <w:rsid w:val="0023666C"/>
    <w:rsid w:val="002442CA"/>
    <w:rsid w:val="00376482"/>
    <w:rsid w:val="003874C1"/>
    <w:rsid w:val="003E0E76"/>
    <w:rsid w:val="003F336E"/>
    <w:rsid w:val="0042521E"/>
    <w:rsid w:val="004D13EF"/>
    <w:rsid w:val="004D6C94"/>
    <w:rsid w:val="004E1D77"/>
    <w:rsid w:val="00535284"/>
    <w:rsid w:val="0058170B"/>
    <w:rsid w:val="005D0A8F"/>
    <w:rsid w:val="005E033E"/>
    <w:rsid w:val="005F7151"/>
    <w:rsid w:val="006150C9"/>
    <w:rsid w:val="00686FEC"/>
    <w:rsid w:val="006B39D7"/>
    <w:rsid w:val="006C50A0"/>
    <w:rsid w:val="0075195D"/>
    <w:rsid w:val="007D4232"/>
    <w:rsid w:val="007E5E50"/>
    <w:rsid w:val="00800C78"/>
    <w:rsid w:val="00824364"/>
    <w:rsid w:val="008547C1"/>
    <w:rsid w:val="00897DCB"/>
    <w:rsid w:val="008C6175"/>
    <w:rsid w:val="0094122F"/>
    <w:rsid w:val="0097386B"/>
    <w:rsid w:val="00985377"/>
    <w:rsid w:val="009E1090"/>
    <w:rsid w:val="009F5F9C"/>
    <w:rsid w:val="00A11975"/>
    <w:rsid w:val="00A44CD8"/>
    <w:rsid w:val="00A869C5"/>
    <w:rsid w:val="00A92852"/>
    <w:rsid w:val="00A9384C"/>
    <w:rsid w:val="00A96C0F"/>
    <w:rsid w:val="00AC5828"/>
    <w:rsid w:val="00AD5E63"/>
    <w:rsid w:val="00AE3CB5"/>
    <w:rsid w:val="00AE6589"/>
    <w:rsid w:val="00B24CDA"/>
    <w:rsid w:val="00B362AB"/>
    <w:rsid w:val="00B45EE3"/>
    <w:rsid w:val="00B6273A"/>
    <w:rsid w:val="00B90E56"/>
    <w:rsid w:val="00C37689"/>
    <w:rsid w:val="00C82F78"/>
    <w:rsid w:val="00CC7381"/>
    <w:rsid w:val="00D10A28"/>
    <w:rsid w:val="00DC49F1"/>
    <w:rsid w:val="00DC6C9E"/>
    <w:rsid w:val="00DD4DB3"/>
    <w:rsid w:val="00DD6523"/>
    <w:rsid w:val="00DF35B5"/>
    <w:rsid w:val="00E462F5"/>
    <w:rsid w:val="00E50FA5"/>
    <w:rsid w:val="00E93FDD"/>
    <w:rsid w:val="00F03D6E"/>
    <w:rsid w:val="00F768C2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869C5"/>
    <w:pPr>
      <w:keepNext/>
      <w:spacing w:after="0" w:line="240" w:lineRule="auto"/>
      <w:jc w:val="center"/>
      <w:outlineLvl w:val="0"/>
    </w:pPr>
    <w:rPr>
      <w:rFonts w:ascii="Tahoma" w:eastAsia="Times New Roman" w:hAnsi="Tahoma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3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3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3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86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69C5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A869C5"/>
    <w:rPr>
      <w:rFonts w:ascii="Tahoma" w:eastAsia="Times New Roman" w:hAnsi="Tahoma" w:cs="Times New Roman"/>
      <w:sz w:val="24"/>
      <w:szCs w:val="20"/>
      <w:lang w:val="en-GB"/>
    </w:rPr>
  </w:style>
  <w:style w:type="character" w:styleId="Hyperlink">
    <w:name w:val="Hyperlink"/>
    <w:semiHidden/>
    <w:rsid w:val="00A869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3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3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3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3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3EF"/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8170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195D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95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DD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9C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A869C5"/>
    <w:pPr>
      <w:keepNext/>
      <w:spacing w:after="0" w:line="240" w:lineRule="auto"/>
      <w:jc w:val="center"/>
      <w:outlineLvl w:val="0"/>
    </w:pPr>
    <w:rPr>
      <w:rFonts w:ascii="Tahoma" w:eastAsia="Times New Roman" w:hAnsi="Tahoma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3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3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3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3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F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DC6C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C6C9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869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69C5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A869C5"/>
    <w:rPr>
      <w:rFonts w:ascii="Tahoma" w:eastAsia="Times New Roman" w:hAnsi="Tahoma" w:cs="Times New Roman"/>
      <w:sz w:val="24"/>
      <w:szCs w:val="20"/>
      <w:lang w:val="en-GB"/>
    </w:rPr>
  </w:style>
  <w:style w:type="character" w:styleId="Hyperlink">
    <w:name w:val="Hyperlink"/>
    <w:semiHidden/>
    <w:rsid w:val="00A869C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3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3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3E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3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3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D13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13EF"/>
    <w:rPr>
      <w:rFonts w:ascii="Times New Roman" w:eastAsia="Calibri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8170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195D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5195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DD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ys.ie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humanresources@kdys.i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6421-C335-4A01-9C33-BFCD1D0C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OConnor</dc:creator>
  <cp:lastModifiedBy>Nicola OSullivan</cp:lastModifiedBy>
  <cp:revision>2</cp:revision>
  <cp:lastPrinted>2017-12-20T09:51:00Z</cp:lastPrinted>
  <dcterms:created xsi:type="dcterms:W3CDTF">2019-05-09T16:11:00Z</dcterms:created>
  <dcterms:modified xsi:type="dcterms:W3CDTF">2019-05-09T16:11:00Z</dcterms:modified>
</cp:coreProperties>
</file>