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51B" w:rsidRPr="00AD6C4A" w:rsidRDefault="004E0A88" w:rsidP="00A8013A">
      <w:pPr>
        <w:spacing w:after="0" w:line="240" w:lineRule="auto"/>
        <w:jc w:val="center"/>
        <w:rPr>
          <w:rFonts w:asciiTheme="majorHAnsi" w:hAnsiTheme="majorHAnsi"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73E10EE9" wp14:editId="1C05F7C8">
            <wp:simplePos x="0" y="0"/>
            <wp:positionH relativeFrom="column">
              <wp:posOffset>4368800</wp:posOffset>
            </wp:positionH>
            <wp:positionV relativeFrom="paragraph">
              <wp:posOffset>-169545</wp:posOffset>
            </wp:positionV>
            <wp:extent cx="1504950" cy="966470"/>
            <wp:effectExtent l="0" t="0" r="0" b="5080"/>
            <wp:wrapNone/>
            <wp:docPr id="3" name="Picture 3" descr="https://ubu.gov.ie/images/layout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bu.gov.ie/images/layout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7886" w:rsidRPr="00AD6C4A">
        <w:rPr>
          <w:rFonts w:asciiTheme="majorHAnsi" w:hAnsiTheme="majorHAnsi"/>
          <w:b/>
          <w:bCs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407786D" wp14:editId="5DA3E6FB">
            <wp:simplePos x="0" y="0"/>
            <wp:positionH relativeFrom="column">
              <wp:posOffset>-188595</wp:posOffset>
            </wp:positionH>
            <wp:positionV relativeFrom="paragraph">
              <wp:posOffset>-264795</wp:posOffset>
            </wp:positionV>
            <wp:extent cx="1631315" cy="1057275"/>
            <wp:effectExtent l="0" t="0" r="698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DYS FINAL LOGO 2014(LOGO)-01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16"/>
                    <a:stretch/>
                  </pic:blipFill>
                  <pic:spPr bwMode="auto">
                    <a:xfrm>
                      <a:off x="0" y="0"/>
                      <a:ext cx="1631315" cy="1057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4F2">
        <w:rPr>
          <w:rFonts w:asciiTheme="majorHAnsi" w:hAnsiTheme="majorHAnsi"/>
          <w:b/>
          <w:color w:val="C00000"/>
          <w:sz w:val="36"/>
          <w:szCs w:val="36"/>
        </w:rPr>
        <w:t>UBU</w:t>
      </w:r>
      <w:r w:rsidR="00C8169E" w:rsidRPr="00AD6C4A">
        <w:rPr>
          <w:rFonts w:asciiTheme="majorHAnsi" w:hAnsiTheme="majorHAnsi"/>
          <w:b/>
          <w:color w:val="C00000"/>
          <w:sz w:val="36"/>
          <w:szCs w:val="36"/>
        </w:rPr>
        <w:t xml:space="preserve"> </w:t>
      </w:r>
      <w:r w:rsidR="00151B18" w:rsidRPr="00AD6C4A">
        <w:rPr>
          <w:rFonts w:asciiTheme="majorHAnsi" w:hAnsiTheme="majorHAnsi"/>
          <w:b/>
          <w:color w:val="C00000"/>
          <w:sz w:val="36"/>
          <w:szCs w:val="36"/>
        </w:rPr>
        <w:t xml:space="preserve">Lead </w:t>
      </w:r>
      <w:r w:rsidR="00746F28" w:rsidRPr="00AD6C4A">
        <w:rPr>
          <w:rFonts w:asciiTheme="majorHAnsi" w:hAnsiTheme="majorHAnsi"/>
          <w:b/>
          <w:color w:val="C00000"/>
          <w:sz w:val="36"/>
          <w:szCs w:val="36"/>
        </w:rPr>
        <w:t>Worker</w:t>
      </w:r>
    </w:p>
    <w:p w:rsidR="00F4151B" w:rsidRPr="00AD6C4A" w:rsidRDefault="00F4151B" w:rsidP="00A8013A">
      <w:pPr>
        <w:spacing w:after="0" w:line="240" w:lineRule="auto"/>
        <w:jc w:val="center"/>
        <w:rPr>
          <w:rFonts w:asciiTheme="majorHAnsi" w:hAnsiTheme="majorHAnsi"/>
          <w:b/>
          <w:bCs/>
          <w:sz w:val="32"/>
        </w:rPr>
      </w:pPr>
      <w:r w:rsidRPr="00AD6C4A">
        <w:rPr>
          <w:rFonts w:asciiTheme="majorHAnsi" w:hAnsiTheme="majorHAnsi"/>
          <w:b/>
          <w:bCs/>
          <w:sz w:val="32"/>
        </w:rPr>
        <w:t>JOB DESCRIPTION</w:t>
      </w:r>
    </w:p>
    <w:p w:rsidR="00F4151B" w:rsidRDefault="00F4151B" w:rsidP="00D019D4">
      <w:pPr>
        <w:rPr>
          <w:rFonts w:asciiTheme="majorHAnsi" w:hAnsiTheme="majorHAnsi"/>
          <w:b/>
          <w:bCs/>
        </w:rPr>
      </w:pPr>
    </w:p>
    <w:p w:rsidR="004E0A88" w:rsidRPr="00AD6C4A" w:rsidRDefault="004E0A88" w:rsidP="00D019D4">
      <w:pPr>
        <w:rPr>
          <w:rFonts w:asciiTheme="majorHAnsi" w:hAnsiTheme="majorHAnsi"/>
          <w:b/>
          <w:bCs/>
        </w:rPr>
      </w:pPr>
      <w:bookmarkStart w:id="0" w:name="_GoBack"/>
      <w:bookmarkEnd w:id="0"/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5"/>
        <w:gridCol w:w="6402"/>
      </w:tblGrid>
      <w:tr w:rsidR="00F4151B" w:rsidRPr="006A5BAB" w:rsidTr="00C806A2">
        <w:trPr>
          <w:trHeight w:val="567"/>
        </w:trPr>
        <w:tc>
          <w:tcPr>
            <w:tcW w:w="3345" w:type="dxa"/>
            <w:vAlign w:val="center"/>
          </w:tcPr>
          <w:p w:rsidR="00F4151B" w:rsidRPr="006A5BAB" w:rsidRDefault="00F4151B" w:rsidP="00F4151B">
            <w:pPr>
              <w:ind w:firstLine="34"/>
              <w:rPr>
                <w:rFonts w:asciiTheme="majorHAnsi" w:hAnsiTheme="majorHAnsi"/>
                <w:b/>
                <w:bCs/>
                <w:sz w:val="22"/>
                <w:szCs w:val="24"/>
              </w:rPr>
            </w:pPr>
            <w:r w:rsidRPr="006A5BAB">
              <w:rPr>
                <w:rFonts w:asciiTheme="majorHAnsi" w:hAnsiTheme="majorHAnsi"/>
                <w:b/>
                <w:bCs/>
                <w:sz w:val="22"/>
                <w:szCs w:val="24"/>
              </w:rPr>
              <w:t>Location:</w:t>
            </w:r>
          </w:p>
        </w:tc>
        <w:tc>
          <w:tcPr>
            <w:tcW w:w="6402" w:type="dxa"/>
            <w:vAlign w:val="center"/>
          </w:tcPr>
          <w:p w:rsidR="00F4151B" w:rsidRPr="006A5BAB" w:rsidRDefault="007377B7" w:rsidP="00807613">
            <w:pPr>
              <w:rPr>
                <w:rFonts w:asciiTheme="majorHAnsi" w:hAnsiTheme="majorHAnsi"/>
                <w:sz w:val="22"/>
                <w:szCs w:val="24"/>
              </w:rPr>
            </w:pPr>
            <w:r w:rsidRPr="006A5BAB">
              <w:rPr>
                <w:rFonts w:asciiTheme="majorHAnsi" w:hAnsiTheme="majorHAnsi"/>
                <w:sz w:val="22"/>
                <w:szCs w:val="24"/>
              </w:rPr>
              <w:t>TBD</w:t>
            </w:r>
          </w:p>
        </w:tc>
      </w:tr>
      <w:tr w:rsidR="00F4151B" w:rsidRPr="006A5BAB" w:rsidTr="00C806A2">
        <w:trPr>
          <w:trHeight w:val="567"/>
        </w:trPr>
        <w:tc>
          <w:tcPr>
            <w:tcW w:w="3345" w:type="dxa"/>
            <w:vAlign w:val="center"/>
          </w:tcPr>
          <w:p w:rsidR="00F4151B" w:rsidRPr="006A5BAB" w:rsidRDefault="00564258" w:rsidP="00F4151B">
            <w:pPr>
              <w:rPr>
                <w:rFonts w:asciiTheme="majorHAnsi" w:hAnsiTheme="majorHAnsi"/>
                <w:b/>
                <w:bCs/>
                <w:sz w:val="22"/>
                <w:szCs w:val="24"/>
              </w:rPr>
            </w:pPr>
            <w:r w:rsidRPr="006A5BAB">
              <w:rPr>
                <w:rFonts w:asciiTheme="majorHAnsi" w:hAnsiTheme="majorHAnsi"/>
                <w:b/>
                <w:bCs/>
                <w:sz w:val="22"/>
                <w:szCs w:val="24"/>
              </w:rPr>
              <w:t>Works With:</w:t>
            </w:r>
          </w:p>
        </w:tc>
        <w:tc>
          <w:tcPr>
            <w:tcW w:w="6402" w:type="dxa"/>
            <w:vAlign w:val="center"/>
          </w:tcPr>
          <w:p w:rsidR="001546B0" w:rsidRPr="006A5BAB" w:rsidRDefault="00EC0F79" w:rsidP="00874608">
            <w:pPr>
              <w:ind w:left="-9"/>
              <w:rPr>
                <w:rFonts w:asciiTheme="majorHAnsi" w:hAnsiTheme="majorHAnsi"/>
                <w:sz w:val="22"/>
                <w:szCs w:val="24"/>
              </w:rPr>
            </w:pPr>
            <w:r w:rsidRPr="006A5BAB">
              <w:rPr>
                <w:rFonts w:asciiTheme="majorHAnsi" w:hAnsiTheme="majorHAnsi" w:cs="Times New Roman"/>
                <w:sz w:val="22"/>
                <w:szCs w:val="24"/>
              </w:rPr>
              <w:t>KDYS UBU team</w:t>
            </w:r>
          </w:p>
        </w:tc>
      </w:tr>
    </w:tbl>
    <w:p w:rsidR="005E7063" w:rsidRPr="006A5BAB" w:rsidRDefault="005E7063" w:rsidP="00F4151B">
      <w:pPr>
        <w:spacing w:after="0" w:line="240" w:lineRule="auto"/>
        <w:ind w:left="1440" w:hanging="1440"/>
        <w:rPr>
          <w:rFonts w:asciiTheme="majorHAnsi" w:hAnsiTheme="majorHAnsi"/>
          <w:b/>
          <w:bCs/>
          <w:sz w:val="22"/>
          <w:szCs w:val="24"/>
        </w:rPr>
      </w:pPr>
    </w:p>
    <w:p w:rsidR="00F4151B" w:rsidRPr="006A5BAB" w:rsidRDefault="00564258" w:rsidP="00F4151B">
      <w:pPr>
        <w:spacing w:after="0" w:line="240" w:lineRule="auto"/>
        <w:ind w:left="1440" w:hanging="1440"/>
        <w:rPr>
          <w:rFonts w:asciiTheme="majorHAnsi" w:hAnsiTheme="majorHAnsi"/>
          <w:b/>
          <w:bCs/>
          <w:sz w:val="22"/>
          <w:szCs w:val="24"/>
        </w:rPr>
      </w:pPr>
      <w:r w:rsidRPr="006A5BAB">
        <w:rPr>
          <w:rFonts w:asciiTheme="majorHAnsi" w:hAnsiTheme="majorHAnsi"/>
          <w:b/>
          <w:bCs/>
          <w:sz w:val="22"/>
          <w:szCs w:val="24"/>
        </w:rPr>
        <w:t xml:space="preserve">Job </w:t>
      </w:r>
      <w:r w:rsidR="00746F28" w:rsidRPr="006A5BAB">
        <w:rPr>
          <w:rFonts w:asciiTheme="majorHAnsi" w:hAnsiTheme="majorHAnsi"/>
          <w:b/>
          <w:bCs/>
          <w:sz w:val="22"/>
          <w:szCs w:val="24"/>
        </w:rPr>
        <w:t>Summary</w:t>
      </w:r>
    </w:p>
    <w:p w:rsidR="00746F28" w:rsidRPr="006A5BAB" w:rsidRDefault="00EC0F79" w:rsidP="00746F28">
      <w:pPr>
        <w:pStyle w:val="NoSpacing"/>
        <w:rPr>
          <w:rFonts w:asciiTheme="majorHAnsi" w:hAnsiTheme="majorHAnsi"/>
          <w:sz w:val="22"/>
          <w:szCs w:val="24"/>
          <w:lang w:val="en-GB"/>
        </w:rPr>
      </w:pPr>
      <w:proofErr w:type="gramStart"/>
      <w:r w:rsidRPr="006A5BAB">
        <w:rPr>
          <w:rFonts w:asciiTheme="majorHAnsi" w:hAnsiTheme="majorHAnsi"/>
          <w:sz w:val="22"/>
          <w:szCs w:val="24"/>
          <w:lang w:val="en-GB"/>
        </w:rPr>
        <w:t>To ensure that the KDYS UBU team deliver to the requirements of the UBU scheme.</w:t>
      </w:r>
      <w:proofErr w:type="gramEnd"/>
      <w:r w:rsidRPr="006A5BAB">
        <w:rPr>
          <w:rFonts w:asciiTheme="majorHAnsi" w:hAnsiTheme="majorHAnsi"/>
          <w:sz w:val="22"/>
          <w:szCs w:val="24"/>
          <w:lang w:val="en-GB"/>
        </w:rPr>
        <w:t xml:space="preserve"> Lead and support the team in </w:t>
      </w:r>
      <w:r w:rsidR="007377B7" w:rsidRPr="006A5BAB">
        <w:rPr>
          <w:rFonts w:asciiTheme="majorHAnsi" w:hAnsiTheme="majorHAnsi"/>
          <w:sz w:val="22"/>
          <w:szCs w:val="24"/>
          <w:lang w:val="en-GB"/>
        </w:rPr>
        <w:t>achieving</w:t>
      </w:r>
      <w:r w:rsidRPr="006A5BAB">
        <w:rPr>
          <w:rFonts w:asciiTheme="majorHAnsi" w:hAnsiTheme="majorHAnsi"/>
          <w:sz w:val="22"/>
          <w:szCs w:val="24"/>
          <w:lang w:val="en-GB"/>
        </w:rPr>
        <w:t xml:space="preserve"> this. Engage with young people across the four projects.</w:t>
      </w:r>
    </w:p>
    <w:p w:rsidR="00F4151B" w:rsidRPr="006A5BAB" w:rsidRDefault="00F4151B" w:rsidP="00F4151B">
      <w:pPr>
        <w:pStyle w:val="NoSpacing"/>
        <w:jc w:val="both"/>
        <w:rPr>
          <w:rFonts w:asciiTheme="majorHAnsi" w:hAnsiTheme="majorHAnsi"/>
          <w:sz w:val="22"/>
          <w:szCs w:val="24"/>
        </w:rPr>
      </w:pPr>
    </w:p>
    <w:p w:rsidR="00564258" w:rsidRPr="006A5BAB" w:rsidRDefault="00564258" w:rsidP="00564258">
      <w:pPr>
        <w:spacing w:after="0" w:line="240" w:lineRule="auto"/>
        <w:ind w:left="1440" w:hanging="1440"/>
        <w:rPr>
          <w:rFonts w:asciiTheme="majorHAnsi" w:hAnsiTheme="majorHAnsi"/>
          <w:b/>
          <w:bCs/>
          <w:sz w:val="22"/>
          <w:szCs w:val="24"/>
        </w:rPr>
      </w:pPr>
      <w:r w:rsidRPr="006A5BAB">
        <w:rPr>
          <w:rFonts w:asciiTheme="majorHAnsi" w:hAnsiTheme="majorHAnsi"/>
          <w:b/>
          <w:bCs/>
          <w:sz w:val="22"/>
          <w:szCs w:val="24"/>
        </w:rPr>
        <w:t>Key Duties &amp; Areas of Responsibility will include:</w:t>
      </w:r>
    </w:p>
    <w:p w:rsidR="000F215F" w:rsidRPr="006A5BAB" w:rsidRDefault="000F215F" w:rsidP="000F215F">
      <w:pPr>
        <w:numPr>
          <w:ilvl w:val="0"/>
          <w:numId w:val="27"/>
        </w:numPr>
        <w:spacing w:after="0" w:line="240" w:lineRule="auto"/>
        <w:ind w:left="426"/>
        <w:jc w:val="both"/>
        <w:rPr>
          <w:rFonts w:asciiTheme="majorHAnsi" w:hAnsiTheme="majorHAnsi"/>
          <w:sz w:val="22"/>
          <w:szCs w:val="24"/>
        </w:rPr>
      </w:pPr>
      <w:r w:rsidRPr="006A5BAB">
        <w:rPr>
          <w:rFonts w:asciiTheme="majorHAnsi" w:hAnsiTheme="majorHAnsi"/>
          <w:sz w:val="22"/>
          <w:szCs w:val="24"/>
        </w:rPr>
        <w:t xml:space="preserve">Ensuring youth work approaches and methodologies are employed such as centre and outreach based programmes, detached youth work, group work, structured drop-in, and individual support, in line with best practice, UBU application and service requirements. </w:t>
      </w:r>
    </w:p>
    <w:p w:rsidR="000F215F" w:rsidRPr="006A5BAB" w:rsidRDefault="000F215F" w:rsidP="000F215F">
      <w:pPr>
        <w:pStyle w:val="ListParagraph"/>
        <w:numPr>
          <w:ilvl w:val="0"/>
          <w:numId w:val="27"/>
        </w:numPr>
        <w:spacing w:after="0" w:line="240" w:lineRule="auto"/>
        <w:ind w:left="426"/>
        <w:jc w:val="both"/>
        <w:rPr>
          <w:rFonts w:asciiTheme="majorHAnsi" w:hAnsiTheme="majorHAnsi"/>
          <w:sz w:val="22"/>
          <w:szCs w:val="24"/>
        </w:rPr>
      </w:pPr>
      <w:r w:rsidRPr="006A5BAB">
        <w:rPr>
          <w:rFonts w:asciiTheme="majorHAnsi" w:hAnsiTheme="majorHAnsi"/>
          <w:sz w:val="22"/>
          <w:szCs w:val="24"/>
        </w:rPr>
        <w:t>Ensure that all young people engaged with are a part of the prescribed target group or fall under the remit of the UBU scheme through the 80/20 rule.</w:t>
      </w:r>
    </w:p>
    <w:p w:rsidR="000F215F" w:rsidRPr="006A5BAB" w:rsidRDefault="000F215F" w:rsidP="000F215F">
      <w:pPr>
        <w:pStyle w:val="ListParagraph"/>
        <w:numPr>
          <w:ilvl w:val="0"/>
          <w:numId w:val="27"/>
        </w:numPr>
        <w:spacing w:after="0" w:line="240" w:lineRule="auto"/>
        <w:ind w:left="426"/>
        <w:jc w:val="both"/>
        <w:rPr>
          <w:rFonts w:asciiTheme="majorHAnsi" w:hAnsiTheme="majorHAnsi"/>
          <w:sz w:val="22"/>
          <w:szCs w:val="24"/>
        </w:rPr>
      </w:pPr>
      <w:r w:rsidRPr="006A5BAB">
        <w:rPr>
          <w:rFonts w:asciiTheme="majorHAnsi" w:hAnsiTheme="majorHAnsi"/>
          <w:sz w:val="22"/>
          <w:szCs w:val="24"/>
        </w:rPr>
        <w:t xml:space="preserve">Ensure that all staff </w:t>
      </w:r>
      <w:proofErr w:type="gramStart"/>
      <w:r w:rsidRPr="006A5BAB">
        <w:rPr>
          <w:rFonts w:asciiTheme="majorHAnsi" w:hAnsiTheme="majorHAnsi"/>
          <w:sz w:val="22"/>
          <w:szCs w:val="24"/>
        </w:rPr>
        <w:t>are</w:t>
      </w:r>
      <w:proofErr w:type="gramEnd"/>
      <w:r w:rsidRPr="006A5BAB">
        <w:rPr>
          <w:rFonts w:asciiTheme="majorHAnsi" w:hAnsiTheme="majorHAnsi"/>
          <w:sz w:val="22"/>
          <w:szCs w:val="24"/>
        </w:rPr>
        <w:t xml:space="preserve"> supported to reach their full potential, through support sessions and CPD.</w:t>
      </w:r>
    </w:p>
    <w:p w:rsidR="000F215F" w:rsidRPr="006A5BAB" w:rsidRDefault="000F215F" w:rsidP="000F215F">
      <w:pPr>
        <w:pStyle w:val="ListParagraph"/>
        <w:numPr>
          <w:ilvl w:val="0"/>
          <w:numId w:val="27"/>
        </w:numPr>
        <w:spacing w:after="0" w:line="240" w:lineRule="auto"/>
        <w:ind w:left="426"/>
        <w:jc w:val="both"/>
        <w:rPr>
          <w:rFonts w:asciiTheme="majorHAnsi" w:hAnsiTheme="majorHAnsi"/>
          <w:sz w:val="22"/>
          <w:szCs w:val="24"/>
        </w:rPr>
      </w:pPr>
      <w:r w:rsidRPr="006A5BAB">
        <w:rPr>
          <w:rFonts w:asciiTheme="majorHAnsi" w:hAnsiTheme="majorHAnsi"/>
          <w:sz w:val="22"/>
          <w:szCs w:val="24"/>
        </w:rPr>
        <w:t>Work with all stakeholders to ensure that the UBU service is having ultimate impact on its prescribed target groups.</w:t>
      </w:r>
    </w:p>
    <w:p w:rsidR="00910EBC" w:rsidRPr="006A5BAB" w:rsidRDefault="00910EBC" w:rsidP="000F215F">
      <w:pPr>
        <w:pStyle w:val="ListParagraph"/>
        <w:numPr>
          <w:ilvl w:val="0"/>
          <w:numId w:val="27"/>
        </w:numPr>
        <w:spacing w:after="0" w:line="240" w:lineRule="auto"/>
        <w:ind w:left="426"/>
        <w:jc w:val="both"/>
        <w:rPr>
          <w:rFonts w:asciiTheme="majorHAnsi" w:hAnsiTheme="majorHAnsi"/>
          <w:sz w:val="22"/>
          <w:szCs w:val="24"/>
        </w:rPr>
      </w:pPr>
      <w:r w:rsidRPr="006A5BAB">
        <w:rPr>
          <w:rFonts w:asciiTheme="majorHAnsi" w:hAnsiTheme="majorHAnsi"/>
          <w:sz w:val="22"/>
          <w:szCs w:val="24"/>
        </w:rPr>
        <w:t>Develop a Logic Model for UBU</w:t>
      </w:r>
      <w:r w:rsidR="00724F75" w:rsidRPr="006A5BAB">
        <w:rPr>
          <w:rFonts w:asciiTheme="majorHAnsi" w:hAnsiTheme="majorHAnsi"/>
          <w:sz w:val="22"/>
          <w:szCs w:val="24"/>
        </w:rPr>
        <w:t>, that is fit for purpose and meets stakeholder requirements i.e. KETB</w:t>
      </w:r>
    </w:p>
    <w:p w:rsidR="00A62F0C" w:rsidRPr="006A5BAB" w:rsidRDefault="00A62F0C" w:rsidP="000F215F">
      <w:pPr>
        <w:pStyle w:val="ListParagraph"/>
        <w:numPr>
          <w:ilvl w:val="0"/>
          <w:numId w:val="27"/>
        </w:numPr>
        <w:spacing w:after="0" w:line="240" w:lineRule="auto"/>
        <w:ind w:left="426"/>
        <w:jc w:val="both"/>
        <w:rPr>
          <w:rFonts w:asciiTheme="majorHAnsi" w:hAnsiTheme="majorHAnsi"/>
          <w:sz w:val="22"/>
          <w:szCs w:val="24"/>
        </w:rPr>
      </w:pPr>
      <w:r w:rsidRPr="006A5BAB">
        <w:rPr>
          <w:rFonts w:asciiTheme="majorHAnsi" w:hAnsiTheme="majorHAnsi"/>
          <w:sz w:val="22"/>
          <w:szCs w:val="24"/>
        </w:rPr>
        <w:t>Design</w:t>
      </w:r>
      <w:r w:rsidR="00724F75" w:rsidRPr="006A5BAB">
        <w:rPr>
          <w:rFonts w:asciiTheme="majorHAnsi" w:hAnsiTheme="majorHAnsi"/>
          <w:sz w:val="22"/>
          <w:szCs w:val="24"/>
        </w:rPr>
        <w:t>, implement, and monitor</w:t>
      </w:r>
      <w:r w:rsidRPr="006A5BAB">
        <w:rPr>
          <w:rFonts w:asciiTheme="majorHAnsi" w:hAnsiTheme="majorHAnsi"/>
          <w:sz w:val="22"/>
          <w:szCs w:val="24"/>
        </w:rPr>
        <w:t xml:space="preserve"> </w:t>
      </w:r>
      <w:r w:rsidR="0082572B" w:rsidRPr="006A5BAB">
        <w:rPr>
          <w:rFonts w:asciiTheme="majorHAnsi" w:hAnsiTheme="majorHAnsi"/>
          <w:sz w:val="22"/>
          <w:szCs w:val="24"/>
        </w:rPr>
        <w:t>indicative weekly timetable</w:t>
      </w:r>
      <w:r w:rsidR="00724F75" w:rsidRPr="006A5BAB">
        <w:rPr>
          <w:rFonts w:asciiTheme="majorHAnsi" w:hAnsiTheme="majorHAnsi"/>
          <w:sz w:val="22"/>
          <w:szCs w:val="24"/>
        </w:rPr>
        <w:t xml:space="preserve">s for the UBU staff that reflects </w:t>
      </w:r>
      <w:r w:rsidR="0082572B" w:rsidRPr="006A5BAB">
        <w:rPr>
          <w:rFonts w:asciiTheme="majorHAnsi" w:hAnsiTheme="majorHAnsi"/>
          <w:sz w:val="22"/>
          <w:szCs w:val="24"/>
        </w:rPr>
        <w:t>the Service Requirement, Application Form and the needs/interests and availability of young people</w:t>
      </w:r>
      <w:r w:rsidRPr="006A5BAB">
        <w:rPr>
          <w:rFonts w:asciiTheme="majorHAnsi" w:hAnsiTheme="majorHAnsi"/>
          <w:sz w:val="22"/>
          <w:szCs w:val="24"/>
        </w:rPr>
        <w:t>.</w:t>
      </w:r>
    </w:p>
    <w:p w:rsidR="00724F75" w:rsidRPr="006A5BAB" w:rsidRDefault="00724F75" w:rsidP="000F215F">
      <w:pPr>
        <w:pStyle w:val="ListParagraph"/>
        <w:numPr>
          <w:ilvl w:val="0"/>
          <w:numId w:val="27"/>
        </w:numPr>
        <w:spacing w:after="0" w:line="240" w:lineRule="auto"/>
        <w:ind w:left="426"/>
        <w:jc w:val="both"/>
        <w:rPr>
          <w:rFonts w:asciiTheme="majorHAnsi" w:hAnsiTheme="majorHAnsi"/>
          <w:sz w:val="22"/>
          <w:szCs w:val="24"/>
        </w:rPr>
      </w:pPr>
      <w:r w:rsidRPr="006A5BAB">
        <w:rPr>
          <w:rFonts w:asciiTheme="majorHAnsi" w:hAnsiTheme="majorHAnsi"/>
          <w:sz w:val="22"/>
          <w:szCs w:val="24"/>
        </w:rPr>
        <w:t>Ensure that Planning &amp; Review Meetings are scheduled and the required documents for prepared and disseminated in advance</w:t>
      </w:r>
    </w:p>
    <w:p w:rsidR="00613C1F" w:rsidRPr="006A5BAB" w:rsidRDefault="000F215F" w:rsidP="00EC0F79">
      <w:pPr>
        <w:pStyle w:val="ListParagraph"/>
        <w:numPr>
          <w:ilvl w:val="0"/>
          <w:numId w:val="27"/>
        </w:numPr>
        <w:spacing w:after="0" w:line="240" w:lineRule="auto"/>
        <w:ind w:left="426"/>
        <w:jc w:val="both"/>
        <w:rPr>
          <w:rFonts w:asciiTheme="majorHAnsi" w:hAnsiTheme="majorHAnsi"/>
          <w:sz w:val="22"/>
          <w:szCs w:val="24"/>
        </w:rPr>
      </w:pPr>
      <w:r w:rsidRPr="006A5BAB">
        <w:rPr>
          <w:rFonts w:asciiTheme="majorHAnsi" w:hAnsiTheme="majorHAnsi"/>
          <w:sz w:val="22"/>
          <w:szCs w:val="24"/>
        </w:rPr>
        <w:t>Liaise with KETB, when required regarding reporting, meetings, delivery, and support</w:t>
      </w:r>
    </w:p>
    <w:p w:rsidR="00EC0F79" w:rsidRPr="006A5BAB" w:rsidRDefault="00EC0F79" w:rsidP="00EC0F79">
      <w:pPr>
        <w:numPr>
          <w:ilvl w:val="0"/>
          <w:numId w:val="27"/>
        </w:numPr>
        <w:spacing w:after="0" w:line="240" w:lineRule="auto"/>
        <w:ind w:left="426"/>
        <w:jc w:val="both"/>
        <w:rPr>
          <w:rFonts w:asciiTheme="majorHAnsi" w:hAnsiTheme="majorHAnsi"/>
          <w:sz w:val="22"/>
          <w:szCs w:val="24"/>
        </w:rPr>
      </w:pPr>
      <w:r w:rsidRPr="006A5BAB">
        <w:rPr>
          <w:rFonts w:asciiTheme="majorHAnsi" w:hAnsiTheme="majorHAnsi"/>
          <w:sz w:val="22"/>
          <w:szCs w:val="24"/>
        </w:rPr>
        <w:t>Ensure that the UBU p</w:t>
      </w:r>
      <w:r w:rsidR="00B77433" w:rsidRPr="006A5BAB">
        <w:rPr>
          <w:rFonts w:asciiTheme="majorHAnsi" w:hAnsiTheme="majorHAnsi"/>
          <w:sz w:val="22"/>
          <w:szCs w:val="24"/>
        </w:rPr>
        <w:t>r</w:t>
      </w:r>
      <w:r w:rsidRPr="006A5BAB">
        <w:rPr>
          <w:rFonts w:asciiTheme="majorHAnsi" w:hAnsiTheme="majorHAnsi"/>
          <w:sz w:val="22"/>
          <w:szCs w:val="24"/>
        </w:rPr>
        <w:t xml:space="preserve">oject contributes to the organisational plan off the KDYS, whilst always upholding its mission and values. </w:t>
      </w:r>
    </w:p>
    <w:p w:rsidR="00B77433" w:rsidRPr="006A5BAB" w:rsidRDefault="00EC0F79" w:rsidP="00B77433">
      <w:pPr>
        <w:pStyle w:val="ListParagraph"/>
        <w:numPr>
          <w:ilvl w:val="0"/>
          <w:numId w:val="27"/>
        </w:numPr>
        <w:spacing w:after="0" w:line="240" w:lineRule="auto"/>
        <w:ind w:left="426"/>
        <w:jc w:val="both"/>
        <w:rPr>
          <w:rFonts w:asciiTheme="majorHAnsi" w:hAnsiTheme="majorHAnsi"/>
          <w:sz w:val="22"/>
          <w:szCs w:val="24"/>
        </w:rPr>
      </w:pPr>
      <w:r w:rsidRPr="006A5BAB">
        <w:rPr>
          <w:rFonts w:asciiTheme="majorHAnsi" w:hAnsiTheme="majorHAnsi"/>
          <w:sz w:val="22"/>
          <w:szCs w:val="24"/>
        </w:rPr>
        <w:t xml:space="preserve">Ensure that the team operates </w:t>
      </w:r>
      <w:r w:rsidR="00AF0F3C" w:rsidRPr="006A5BAB">
        <w:rPr>
          <w:rFonts w:asciiTheme="majorHAnsi" w:hAnsiTheme="majorHAnsi"/>
          <w:sz w:val="22"/>
          <w:szCs w:val="24"/>
        </w:rPr>
        <w:t xml:space="preserve">within budgets and monitor programme spending </w:t>
      </w:r>
      <w:r w:rsidR="00F84F55" w:rsidRPr="006A5BAB">
        <w:rPr>
          <w:rFonts w:asciiTheme="majorHAnsi" w:hAnsiTheme="majorHAnsi"/>
          <w:sz w:val="22"/>
          <w:szCs w:val="24"/>
        </w:rPr>
        <w:t>in line with KDYS procedures</w:t>
      </w:r>
      <w:r w:rsidR="00AF0F3C" w:rsidRPr="006A5BAB">
        <w:rPr>
          <w:rFonts w:asciiTheme="majorHAnsi" w:hAnsiTheme="majorHAnsi"/>
          <w:sz w:val="22"/>
          <w:szCs w:val="24"/>
        </w:rPr>
        <w:t xml:space="preserve">.  </w:t>
      </w:r>
    </w:p>
    <w:p w:rsidR="00B77433" w:rsidRPr="006A5BAB" w:rsidRDefault="00B77433" w:rsidP="00B77433">
      <w:pPr>
        <w:pStyle w:val="ListParagraph"/>
        <w:numPr>
          <w:ilvl w:val="0"/>
          <w:numId w:val="27"/>
        </w:numPr>
        <w:spacing w:after="0" w:line="240" w:lineRule="auto"/>
        <w:ind w:left="426"/>
        <w:jc w:val="both"/>
        <w:rPr>
          <w:rFonts w:asciiTheme="majorHAnsi" w:hAnsiTheme="majorHAnsi"/>
          <w:sz w:val="22"/>
          <w:szCs w:val="24"/>
        </w:rPr>
      </w:pPr>
      <w:r w:rsidRPr="006A5BAB">
        <w:rPr>
          <w:rFonts w:asciiTheme="majorHAnsi" w:hAnsiTheme="majorHAnsi"/>
          <w:sz w:val="22"/>
          <w:szCs w:val="24"/>
        </w:rPr>
        <w:t>To ensure compliance with relevant Quality Standards Frameworks including NQSF and those specific to UBU in accordance with other KDYS requirements.</w:t>
      </w:r>
    </w:p>
    <w:p w:rsidR="00AF0F3C" w:rsidRPr="006A5BAB" w:rsidRDefault="00AF0F3C" w:rsidP="00AD6C4A">
      <w:pPr>
        <w:pStyle w:val="ListParagraph"/>
        <w:numPr>
          <w:ilvl w:val="0"/>
          <w:numId w:val="27"/>
        </w:numPr>
        <w:spacing w:after="0" w:line="240" w:lineRule="auto"/>
        <w:ind w:left="426"/>
        <w:jc w:val="both"/>
        <w:rPr>
          <w:rFonts w:asciiTheme="majorHAnsi" w:hAnsiTheme="majorHAnsi"/>
          <w:sz w:val="22"/>
          <w:szCs w:val="24"/>
        </w:rPr>
      </w:pPr>
      <w:r w:rsidRPr="006A5BAB">
        <w:rPr>
          <w:rFonts w:asciiTheme="majorHAnsi" w:hAnsiTheme="majorHAnsi"/>
          <w:sz w:val="22"/>
          <w:szCs w:val="24"/>
        </w:rPr>
        <w:t>To undertake administrative duties relevant to the position,</w:t>
      </w:r>
      <w:r w:rsidR="003A5BC5" w:rsidRPr="006A5BAB">
        <w:rPr>
          <w:rFonts w:asciiTheme="majorHAnsi" w:hAnsiTheme="majorHAnsi"/>
          <w:sz w:val="22"/>
          <w:szCs w:val="24"/>
        </w:rPr>
        <w:t xml:space="preserve"> other than those previously mentioned.</w:t>
      </w:r>
      <w:r w:rsidRPr="006A5BAB">
        <w:rPr>
          <w:rFonts w:asciiTheme="majorHAnsi" w:hAnsiTheme="majorHAnsi"/>
          <w:sz w:val="22"/>
          <w:szCs w:val="24"/>
        </w:rPr>
        <w:t xml:space="preserve"> </w:t>
      </w:r>
    </w:p>
    <w:p w:rsidR="00AF0F3C" w:rsidRPr="006A5BAB" w:rsidRDefault="00AF0F3C" w:rsidP="00AD6C4A">
      <w:pPr>
        <w:pStyle w:val="ListParagraph"/>
        <w:numPr>
          <w:ilvl w:val="0"/>
          <w:numId w:val="27"/>
        </w:numPr>
        <w:spacing w:after="0" w:line="240" w:lineRule="auto"/>
        <w:ind w:left="426"/>
        <w:jc w:val="both"/>
        <w:rPr>
          <w:rFonts w:asciiTheme="majorHAnsi" w:hAnsiTheme="majorHAnsi"/>
          <w:sz w:val="22"/>
          <w:szCs w:val="24"/>
        </w:rPr>
      </w:pPr>
      <w:r w:rsidRPr="006A5BAB">
        <w:rPr>
          <w:rFonts w:asciiTheme="majorHAnsi" w:hAnsiTheme="majorHAnsi"/>
          <w:sz w:val="22"/>
          <w:szCs w:val="24"/>
        </w:rPr>
        <w:t>Identify and pursue sources of funding for projects to improve services and/or resources for young people.</w:t>
      </w:r>
    </w:p>
    <w:p w:rsidR="0006556C" w:rsidRPr="006A5BAB" w:rsidRDefault="0006556C" w:rsidP="00AD6C4A">
      <w:pPr>
        <w:pStyle w:val="ListParagraph"/>
        <w:numPr>
          <w:ilvl w:val="0"/>
          <w:numId w:val="27"/>
        </w:numPr>
        <w:spacing w:after="0" w:line="240" w:lineRule="auto"/>
        <w:ind w:left="426"/>
        <w:jc w:val="both"/>
        <w:rPr>
          <w:rFonts w:asciiTheme="majorHAnsi" w:hAnsiTheme="majorHAnsi"/>
          <w:sz w:val="22"/>
          <w:szCs w:val="24"/>
        </w:rPr>
      </w:pPr>
      <w:r w:rsidRPr="006A5BAB">
        <w:rPr>
          <w:rFonts w:asciiTheme="majorHAnsi" w:hAnsiTheme="majorHAnsi"/>
          <w:sz w:val="22"/>
          <w:szCs w:val="24"/>
        </w:rPr>
        <w:t>Mentor, coach and support staff and student placements in the delivery of quality youth service programmes.</w:t>
      </w:r>
    </w:p>
    <w:p w:rsidR="00A7492F" w:rsidRPr="006A5BAB" w:rsidRDefault="00A7492F" w:rsidP="00A7492F">
      <w:pPr>
        <w:pStyle w:val="ListParagraph"/>
        <w:numPr>
          <w:ilvl w:val="0"/>
          <w:numId w:val="27"/>
        </w:numPr>
        <w:spacing w:after="0" w:line="240" w:lineRule="auto"/>
        <w:ind w:left="426"/>
        <w:jc w:val="both"/>
        <w:rPr>
          <w:rFonts w:asciiTheme="majorHAnsi" w:hAnsiTheme="majorHAnsi"/>
          <w:sz w:val="22"/>
          <w:szCs w:val="24"/>
        </w:rPr>
      </w:pPr>
      <w:r w:rsidRPr="006A5BAB">
        <w:rPr>
          <w:rFonts w:ascii="Cambria" w:hAnsi="Cambria" w:cs="Times New Roman"/>
          <w:sz w:val="22"/>
          <w:szCs w:val="24"/>
          <w:lang w:val="en-GB"/>
        </w:rPr>
        <w:t>Actively participate in both internal and external networks, structures and events  relevant to the post</w:t>
      </w:r>
      <w:r w:rsidRPr="006A5BAB">
        <w:rPr>
          <w:rFonts w:asciiTheme="majorHAnsi" w:hAnsiTheme="majorHAnsi"/>
          <w:sz w:val="22"/>
          <w:szCs w:val="24"/>
        </w:rPr>
        <w:t xml:space="preserve"> </w:t>
      </w:r>
    </w:p>
    <w:p w:rsidR="00A7492F" w:rsidRPr="006A5BAB" w:rsidRDefault="00A7492F" w:rsidP="00A7492F">
      <w:pPr>
        <w:pStyle w:val="ListParagraph"/>
        <w:numPr>
          <w:ilvl w:val="0"/>
          <w:numId w:val="27"/>
        </w:numPr>
        <w:spacing w:after="0" w:line="240" w:lineRule="auto"/>
        <w:ind w:left="426"/>
        <w:jc w:val="both"/>
        <w:rPr>
          <w:rFonts w:ascii="Cambria" w:hAnsi="Cambria" w:cs="Times New Roman"/>
          <w:sz w:val="22"/>
          <w:szCs w:val="24"/>
          <w:lang w:val="en-GB"/>
        </w:rPr>
      </w:pPr>
      <w:r w:rsidRPr="006A5BAB">
        <w:rPr>
          <w:rFonts w:ascii="Cambria" w:hAnsi="Cambria" w:cs="Times New Roman"/>
          <w:sz w:val="22"/>
          <w:szCs w:val="24"/>
          <w:lang w:val="en-GB"/>
        </w:rPr>
        <w:t>To prepare for and attend individual supervision on a regular basis.</w:t>
      </w:r>
    </w:p>
    <w:p w:rsidR="00A7492F" w:rsidRPr="006A5BAB" w:rsidRDefault="00A7492F" w:rsidP="00A7492F">
      <w:pPr>
        <w:pStyle w:val="ListParagraph"/>
        <w:numPr>
          <w:ilvl w:val="0"/>
          <w:numId w:val="27"/>
        </w:numPr>
        <w:spacing w:after="0" w:line="240" w:lineRule="auto"/>
        <w:ind w:left="426"/>
        <w:jc w:val="both"/>
        <w:rPr>
          <w:rFonts w:ascii="Cambria" w:hAnsi="Cambria" w:cs="Times New Roman"/>
          <w:sz w:val="22"/>
          <w:szCs w:val="24"/>
          <w:lang w:val="en-GB"/>
        </w:rPr>
      </w:pPr>
      <w:r w:rsidRPr="006A5BAB">
        <w:rPr>
          <w:rFonts w:ascii="Cambria" w:hAnsi="Cambria" w:cs="Times New Roman"/>
          <w:sz w:val="22"/>
          <w:szCs w:val="24"/>
          <w:lang w:val="en-GB"/>
        </w:rPr>
        <w:t xml:space="preserve">Ensure ongoing compliance with organisational data protection policy and practice in all aspects of the role. </w:t>
      </w:r>
    </w:p>
    <w:p w:rsidR="00A7492F" w:rsidRPr="006A5BAB" w:rsidRDefault="00A7492F" w:rsidP="00A7492F">
      <w:pPr>
        <w:pStyle w:val="ListParagraph"/>
        <w:numPr>
          <w:ilvl w:val="0"/>
          <w:numId w:val="27"/>
        </w:numPr>
        <w:spacing w:after="0" w:line="240" w:lineRule="auto"/>
        <w:ind w:left="426"/>
        <w:jc w:val="both"/>
        <w:rPr>
          <w:rFonts w:ascii="Cambria" w:hAnsi="Cambria" w:cs="Times New Roman"/>
          <w:sz w:val="22"/>
          <w:szCs w:val="24"/>
          <w:lang w:val="en-GB"/>
        </w:rPr>
      </w:pPr>
      <w:r w:rsidRPr="006A5BAB">
        <w:rPr>
          <w:rFonts w:ascii="Cambria" w:hAnsi="Cambria" w:cs="Times New Roman"/>
          <w:sz w:val="22"/>
          <w:szCs w:val="24"/>
          <w:lang w:val="en-GB"/>
        </w:rPr>
        <w:t>Support the KDYS planning and reporting processes</w:t>
      </w:r>
    </w:p>
    <w:p w:rsidR="00A7492F" w:rsidRPr="006A5BAB" w:rsidRDefault="00A7492F" w:rsidP="00A7492F">
      <w:pPr>
        <w:pStyle w:val="ListParagraph"/>
        <w:numPr>
          <w:ilvl w:val="0"/>
          <w:numId w:val="27"/>
        </w:numPr>
        <w:spacing w:after="0" w:line="240" w:lineRule="auto"/>
        <w:ind w:left="426"/>
        <w:jc w:val="both"/>
        <w:rPr>
          <w:rFonts w:asciiTheme="majorHAnsi" w:hAnsiTheme="majorHAnsi" w:cs="Times New Roman"/>
          <w:sz w:val="22"/>
          <w:szCs w:val="24"/>
          <w:lang w:val="en-GB"/>
        </w:rPr>
      </w:pPr>
      <w:r w:rsidRPr="006A5BAB">
        <w:rPr>
          <w:rFonts w:asciiTheme="majorHAnsi" w:hAnsiTheme="majorHAnsi"/>
          <w:sz w:val="22"/>
          <w:szCs w:val="24"/>
        </w:rPr>
        <w:t>To undertake other duties as may be requested.  This may include involvement in the organisations events, fundraising, research etc.</w:t>
      </w:r>
    </w:p>
    <w:p w:rsidR="00746F28" w:rsidRPr="006A5BAB" w:rsidRDefault="00746F28" w:rsidP="001F4B3E">
      <w:pPr>
        <w:pStyle w:val="ListParagraph"/>
        <w:spacing w:after="0" w:line="259" w:lineRule="auto"/>
        <w:ind w:left="284"/>
        <w:jc w:val="both"/>
        <w:rPr>
          <w:rFonts w:asciiTheme="majorHAnsi" w:hAnsiTheme="majorHAnsi" w:cs="Times New Roman"/>
          <w:sz w:val="22"/>
          <w:szCs w:val="24"/>
          <w:lang w:val="en-GB"/>
        </w:rPr>
      </w:pPr>
    </w:p>
    <w:p w:rsidR="004E0A88" w:rsidRDefault="004E0A88">
      <w:pPr>
        <w:rPr>
          <w:rFonts w:ascii="Cambria" w:hAnsi="Cambria"/>
          <w:b/>
          <w:bCs/>
          <w:color w:val="C00000"/>
          <w:sz w:val="22"/>
          <w:szCs w:val="24"/>
        </w:rPr>
      </w:pPr>
      <w:r>
        <w:rPr>
          <w:rFonts w:ascii="Cambria" w:hAnsi="Cambria"/>
          <w:b/>
          <w:bCs/>
          <w:color w:val="C00000"/>
          <w:sz w:val="22"/>
          <w:szCs w:val="24"/>
        </w:rPr>
        <w:br w:type="page"/>
      </w:r>
    </w:p>
    <w:p w:rsidR="006A539C" w:rsidRPr="006A5BAB" w:rsidRDefault="006A539C" w:rsidP="006A539C">
      <w:pPr>
        <w:spacing w:after="0" w:line="240" w:lineRule="auto"/>
        <w:ind w:left="1440" w:hanging="1440"/>
        <w:rPr>
          <w:rFonts w:ascii="Cambria" w:hAnsi="Cambria"/>
          <w:b/>
          <w:bCs/>
          <w:color w:val="C00000"/>
          <w:sz w:val="22"/>
          <w:szCs w:val="24"/>
        </w:rPr>
      </w:pPr>
      <w:r w:rsidRPr="006A5BAB">
        <w:rPr>
          <w:rFonts w:ascii="Cambria" w:hAnsi="Cambria"/>
          <w:b/>
          <w:bCs/>
          <w:color w:val="C00000"/>
          <w:sz w:val="22"/>
          <w:szCs w:val="24"/>
        </w:rPr>
        <w:lastRenderedPageBreak/>
        <w:t>Special conditions</w:t>
      </w:r>
    </w:p>
    <w:p w:rsidR="006A539C" w:rsidRPr="006A5BAB" w:rsidRDefault="006A539C" w:rsidP="006A539C">
      <w:pPr>
        <w:pStyle w:val="ListParagraph"/>
        <w:numPr>
          <w:ilvl w:val="0"/>
          <w:numId w:val="17"/>
        </w:numPr>
        <w:spacing w:after="0" w:line="259" w:lineRule="auto"/>
        <w:ind w:left="284" w:hanging="284"/>
        <w:rPr>
          <w:rFonts w:ascii="Cambria" w:hAnsi="Cambria" w:cs="Times New Roman"/>
          <w:sz w:val="22"/>
          <w:szCs w:val="24"/>
          <w:lang w:val="en-GB"/>
        </w:rPr>
      </w:pPr>
      <w:r w:rsidRPr="006A5BAB">
        <w:rPr>
          <w:rFonts w:ascii="Cambria" w:hAnsi="Cambria" w:cs="Times New Roman"/>
          <w:sz w:val="22"/>
          <w:szCs w:val="24"/>
          <w:lang w:val="en-GB"/>
        </w:rPr>
        <w:t xml:space="preserve">A relevant degree in youth work, community work, family support, social care, social work, education or other relevant discipline </w:t>
      </w:r>
    </w:p>
    <w:p w:rsidR="006A539C" w:rsidRPr="006A5BAB" w:rsidRDefault="006A539C" w:rsidP="006A539C">
      <w:pPr>
        <w:pStyle w:val="ListParagraph"/>
        <w:numPr>
          <w:ilvl w:val="0"/>
          <w:numId w:val="17"/>
        </w:numPr>
        <w:spacing w:after="0" w:line="259" w:lineRule="auto"/>
        <w:ind w:left="284" w:hanging="284"/>
        <w:rPr>
          <w:rFonts w:ascii="Cambria" w:hAnsi="Cambria" w:cs="Times New Roman"/>
          <w:sz w:val="22"/>
          <w:szCs w:val="24"/>
          <w:lang w:val="en-GB"/>
        </w:rPr>
      </w:pPr>
      <w:r w:rsidRPr="006A5BAB">
        <w:rPr>
          <w:rFonts w:ascii="Cambria" w:hAnsi="Cambria" w:cs="Times New Roman"/>
          <w:sz w:val="22"/>
          <w:szCs w:val="24"/>
          <w:lang w:val="en-GB"/>
        </w:rPr>
        <w:t xml:space="preserve">Minimum 3 years relevant work experience </w:t>
      </w:r>
    </w:p>
    <w:p w:rsidR="007D6F7D" w:rsidRPr="006A5BAB" w:rsidRDefault="007D6F7D" w:rsidP="007D6F7D">
      <w:pPr>
        <w:pStyle w:val="ListParagraph"/>
        <w:numPr>
          <w:ilvl w:val="0"/>
          <w:numId w:val="17"/>
        </w:numPr>
        <w:spacing w:after="0" w:line="259" w:lineRule="auto"/>
        <w:ind w:left="284" w:hanging="284"/>
        <w:rPr>
          <w:rFonts w:asciiTheme="majorHAnsi" w:hAnsiTheme="majorHAnsi" w:cs="Times New Roman"/>
          <w:sz w:val="22"/>
          <w:szCs w:val="24"/>
          <w:lang w:val="en-GB"/>
        </w:rPr>
      </w:pPr>
      <w:r w:rsidRPr="004E0A88">
        <w:rPr>
          <w:rFonts w:asciiTheme="majorHAnsi" w:hAnsiTheme="majorHAnsi" w:cs="Times New Roman"/>
          <w:sz w:val="22"/>
          <w:szCs w:val="24"/>
        </w:rPr>
        <w:t xml:space="preserve">Experience in the design and delivery of </w:t>
      </w:r>
      <w:r w:rsidRPr="006A5BAB">
        <w:rPr>
          <w:rFonts w:asciiTheme="majorHAnsi" w:hAnsiTheme="majorHAnsi" w:cs="Times New Roman"/>
          <w:sz w:val="22"/>
          <w:szCs w:val="24"/>
        </w:rPr>
        <w:t>a wide range of programmes for vulnerable young people ac</w:t>
      </w:r>
      <w:r w:rsidR="00CF78B6" w:rsidRPr="006A5BAB">
        <w:rPr>
          <w:rFonts w:asciiTheme="majorHAnsi" w:hAnsiTheme="majorHAnsi" w:cs="Times New Roman"/>
          <w:sz w:val="22"/>
          <w:szCs w:val="24"/>
        </w:rPr>
        <w:t>ross the five national outcomes as per the national youth strategy</w:t>
      </w:r>
    </w:p>
    <w:p w:rsidR="006C272F" w:rsidRPr="006A5BAB" w:rsidRDefault="00874608" w:rsidP="006C272F">
      <w:pPr>
        <w:pStyle w:val="ListParagraph"/>
        <w:numPr>
          <w:ilvl w:val="0"/>
          <w:numId w:val="17"/>
        </w:numPr>
        <w:spacing w:after="0" w:line="259" w:lineRule="auto"/>
        <w:ind w:left="284" w:hanging="284"/>
        <w:rPr>
          <w:rFonts w:asciiTheme="majorHAnsi" w:hAnsiTheme="majorHAnsi" w:cs="Times New Roman"/>
          <w:sz w:val="22"/>
          <w:szCs w:val="24"/>
          <w:lang w:val="en-GB"/>
        </w:rPr>
      </w:pPr>
      <w:r w:rsidRPr="006A5BAB">
        <w:rPr>
          <w:rFonts w:asciiTheme="majorHAnsi" w:hAnsiTheme="majorHAnsi" w:cs="Times New Roman"/>
          <w:sz w:val="22"/>
          <w:szCs w:val="24"/>
          <w:lang w:val="en-GB"/>
        </w:rPr>
        <w:t>Experience of working with a</w:t>
      </w:r>
      <w:r w:rsidR="006C272F" w:rsidRPr="006A5BAB">
        <w:rPr>
          <w:rFonts w:asciiTheme="majorHAnsi" w:hAnsiTheme="majorHAnsi" w:cs="Times New Roman"/>
          <w:sz w:val="22"/>
          <w:szCs w:val="24"/>
          <w:lang w:val="en-GB"/>
        </w:rPr>
        <w:t xml:space="preserve"> funding administrator and being able to maintain a balance between their </w:t>
      </w:r>
      <w:proofErr w:type="gramStart"/>
      <w:r w:rsidR="006C272F" w:rsidRPr="006A5BAB">
        <w:rPr>
          <w:rFonts w:asciiTheme="majorHAnsi" w:hAnsiTheme="majorHAnsi" w:cs="Times New Roman"/>
          <w:sz w:val="22"/>
          <w:szCs w:val="24"/>
          <w:lang w:val="en-GB"/>
        </w:rPr>
        <w:t>expectations, that</w:t>
      </w:r>
      <w:proofErr w:type="gramEnd"/>
      <w:r w:rsidR="006C272F" w:rsidRPr="006A5BAB">
        <w:rPr>
          <w:rFonts w:asciiTheme="majorHAnsi" w:hAnsiTheme="majorHAnsi" w:cs="Times New Roman"/>
          <w:sz w:val="22"/>
          <w:szCs w:val="24"/>
          <w:lang w:val="en-GB"/>
        </w:rPr>
        <w:t xml:space="preserve"> of the KDYS, whilst meeting the needs of young people and staff, is desirable</w:t>
      </w:r>
      <w:r w:rsidRPr="006A5BAB">
        <w:rPr>
          <w:rFonts w:asciiTheme="majorHAnsi" w:hAnsiTheme="majorHAnsi" w:cs="Times New Roman"/>
          <w:sz w:val="22"/>
          <w:szCs w:val="24"/>
          <w:lang w:val="en-GB"/>
        </w:rPr>
        <w:t>.</w:t>
      </w:r>
    </w:p>
    <w:p w:rsidR="006A539C" w:rsidRPr="006A5BAB" w:rsidRDefault="006A539C" w:rsidP="006A539C">
      <w:pPr>
        <w:pStyle w:val="ListParagraph"/>
        <w:numPr>
          <w:ilvl w:val="0"/>
          <w:numId w:val="17"/>
        </w:numPr>
        <w:spacing w:after="0" w:line="259" w:lineRule="auto"/>
        <w:ind w:left="284" w:hanging="284"/>
        <w:rPr>
          <w:rFonts w:ascii="Cambria" w:hAnsi="Cambria" w:cs="Times New Roman"/>
          <w:sz w:val="22"/>
          <w:szCs w:val="24"/>
          <w:lang w:val="en-GB"/>
        </w:rPr>
      </w:pPr>
      <w:r w:rsidRPr="006A5BAB">
        <w:rPr>
          <w:rFonts w:ascii="Cambria" w:hAnsi="Cambria" w:cs="Times New Roman"/>
          <w:sz w:val="22"/>
          <w:szCs w:val="24"/>
          <w:lang w:val="en-GB"/>
        </w:rPr>
        <w:t>This post requires frequent evening and weekend work</w:t>
      </w:r>
      <w:r w:rsidR="00CF78B6" w:rsidRPr="006A5BAB">
        <w:rPr>
          <w:rFonts w:ascii="Cambria" w:hAnsi="Cambria" w:cs="Times New Roman"/>
          <w:sz w:val="22"/>
          <w:szCs w:val="24"/>
          <w:lang w:val="en-GB"/>
        </w:rPr>
        <w:t xml:space="preserve">, </w:t>
      </w:r>
      <w:r w:rsidR="00CF78B6" w:rsidRPr="006A5BAB">
        <w:rPr>
          <w:rFonts w:asciiTheme="majorHAnsi" w:hAnsiTheme="majorHAnsi" w:cs="Times New Roman"/>
          <w:sz w:val="22"/>
          <w:szCs w:val="24"/>
        </w:rPr>
        <w:t>at</w:t>
      </w:r>
      <w:r w:rsidR="007D6F7D" w:rsidRPr="006A5BAB">
        <w:rPr>
          <w:rFonts w:asciiTheme="majorHAnsi" w:hAnsiTheme="majorHAnsi" w:cs="Times New Roman"/>
          <w:sz w:val="22"/>
          <w:szCs w:val="24"/>
        </w:rPr>
        <w:t xml:space="preserve"> times when young people are available and/ out of school.</w:t>
      </w:r>
    </w:p>
    <w:p w:rsidR="006A539C" w:rsidRPr="006A5BAB" w:rsidRDefault="006A539C" w:rsidP="006A539C">
      <w:pPr>
        <w:pStyle w:val="ListParagraph"/>
        <w:numPr>
          <w:ilvl w:val="0"/>
          <w:numId w:val="17"/>
        </w:numPr>
        <w:spacing w:after="0" w:line="259" w:lineRule="auto"/>
        <w:ind w:left="284" w:hanging="284"/>
        <w:rPr>
          <w:rFonts w:ascii="Cambria" w:hAnsi="Cambria" w:cs="Times New Roman"/>
          <w:sz w:val="22"/>
          <w:szCs w:val="24"/>
          <w:lang w:val="en-GB"/>
        </w:rPr>
      </w:pPr>
      <w:r w:rsidRPr="006A5BAB">
        <w:rPr>
          <w:rFonts w:ascii="Cambria" w:hAnsi="Cambria" w:cs="Times New Roman"/>
          <w:sz w:val="22"/>
          <w:szCs w:val="24"/>
          <w:lang w:val="en-GB"/>
        </w:rPr>
        <w:t>Fluency in English, both written and verbal</w:t>
      </w:r>
    </w:p>
    <w:p w:rsidR="002262E7" w:rsidRPr="006A5BAB" w:rsidRDefault="006A539C" w:rsidP="006A5BAB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lang w:val="en-GB"/>
        </w:rPr>
      </w:pPr>
      <w:r w:rsidRPr="006A5BAB">
        <w:rPr>
          <w:rFonts w:ascii="Cambria" w:hAnsi="Cambria" w:cs="Times New Roman"/>
          <w:sz w:val="22"/>
          <w:lang w:val="en-GB"/>
        </w:rPr>
        <w:t xml:space="preserve">Full, clean </w:t>
      </w:r>
      <w:proofErr w:type="spellStart"/>
      <w:r w:rsidRPr="006A5BAB">
        <w:rPr>
          <w:rFonts w:ascii="Cambria" w:hAnsi="Cambria" w:cs="Times New Roman"/>
          <w:sz w:val="22"/>
          <w:lang w:val="en-GB"/>
        </w:rPr>
        <w:t>drivers</w:t>
      </w:r>
      <w:proofErr w:type="spellEnd"/>
      <w:r w:rsidRPr="006A5BAB">
        <w:rPr>
          <w:rFonts w:ascii="Cambria" w:hAnsi="Cambria" w:cs="Times New Roman"/>
          <w:sz w:val="22"/>
          <w:lang w:val="en-GB"/>
        </w:rPr>
        <w:t xml:space="preserve"> license</w:t>
      </w:r>
    </w:p>
    <w:p w:rsidR="002262E7" w:rsidRDefault="002262E7" w:rsidP="007D6F7D">
      <w:pPr>
        <w:pStyle w:val="ListParagraph"/>
        <w:spacing w:after="0" w:line="259" w:lineRule="auto"/>
        <w:ind w:left="284"/>
        <w:rPr>
          <w:rFonts w:asciiTheme="majorHAnsi" w:hAnsiTheme="majorHAnsi" w:cs="Times New Roman"/>
          <w:sz w:val="22"/>
          <w:szCs w:val="24"/>
          <w:lang w:val="en-GB"/>
        </w:rPr>
      </w:pPr>
    </w:p>
    <w:p w:rsidR="006A5BAB" w:rsidRPr="006A5BAB" w:rsidRDefault="006A5BAB" w:rsidP="006A5BAB">
      <w:pPr>
        <w:spacing w:after="0" w:line="240" w:lineRule="auto"/>
        <w:ind w:left="1440" w:hanging="1440"/>
        <w:rPr>
          <w:rFonts w:ascii="Cambria" w:hAnsi="Cambria"/>
          <w:b/>
          <w:bCs/>
          <w:color w:val="C00000"/>
          <w:sz w:val="22"/>
        </w:rPr>
      </w:pPr>
      <w:r w:rsidRPr="006A5BAB">
        <w:rPr>
          <w:rFonts w:ascii="Cambria" w:hAnsi="Cambria"/>
          <w:b/>
          <w:bCs/>
          <w:color w:val="C00000"/>
          <w:sz w:val="22"/>
        </w:rPr>
        <w:t>Contract</w:t>
      </w:r>
    </w:p>
    <w:p w:rsidR="006A5BAB" w:rsidRPr="006A5BAB" w:rsidRDefault="004E0A88" w:rsidP="006A5BAB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lang w:val="en-GB"/>
        </w:rPr>
      </w:pPr>
      <w:r>
        <w:rPr>
          <w:rFonts w:ascii="Cambria" w:hAnsi="Cambria" w:cs="Times New Roman"/>
          <w:sz w:val="22"/>
          <w:lang w:val="en-GB"/>
        </w:rPr>
        <w:t>Specified purpose contract</w:t>
      </w:r>
    </w:p>
    <w:p w:rsidR="006A5BAB" w:rsidRPr="006A5BAB" w:rsidRDefault="006A5BAB" w:rsidP="006A5BAB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lang w:val="en-GB"/>
        </w:rPr>
      </w:pPr>
      <w:r w:rsidRPr="006A5BAB">
        <w:rPr>
          <w:rFonts w:ascii="Cambria" w:hAnsi="Cambria" w:cs="Times New Roman"/>
          <w:sz w:val="22"/>
          <w:lang w:val="en-GB"/>
        </w:rPr>
        <w:t xml:space="preserve">This contract is for 35 hours per week. </w:t>
      </w:r>
    </w:p>
    <w:p w:rsidR="006A5BAB" w:rsidRPr="006A5BAB" w:rsidRDefault="006A5BAB" w:rsidP="006A5BAB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lang w:val="en-GB"/>
        </w:rPr>
      </w:pPr>
      <w:r w:rsidRPr="006A5BAB">
        <w:rPr>
          <w:rFonts w:ascii="Cambria" w:hAnsi="Cambria"/>
          <w:sz w:val="22"/>
        </w:rPr>
        <w:t>CDYSB Salary Scales apply.</w:t>
      </w:r>
    </w:p>
    <w:p w:rsidR="006A5BAB" w:rsidRPr="00C806A2" w:rsidRDefault="006A5BAB" w:rsidP="006A5BAB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="Cambria" w:hAnsi="Cambria" w:cs="Times New Roman"/>
          <w:lang w:val="en-GB"/>
        </w:rPr>
      </w:pPr>
      <w:r w:rsidRPr="00C806A2">
        <w:rPr>
          <w:rFonts w:ascii="Cambria" w:hAnsi="Cambria" w:cs="Times New Roman"/>
          <w:lang w:val="en-GB"/>
        </w:rPr>
        <w:t>Employment with KDYS is subject to a satisfactory response from the Garda Vetting Unit being received in relation to any candidate under consideration and satisfactory reference checks being received.</w:t>
      </w:r>
    </w:p>
    <w:p w:rsidR="006A5BAB" w:rsidRPr="001F4B3E" w:rsidRDefault="006A5BAB" w:rsidP="006A5BAB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="Cambria" w:hAnsi="Cambria" w:cs="Times New Roman"/>
          <w:lang w:val="en-GB"/>
        </w:rPr>
      </w:pPr>
      <w:r w:rsidRPr="001F4B3E">
        <w:rPr>
          <w:rFonts w:ascii="Cambria" w:hAnsi="Cambria" w:cs="Times New Roman"/>
          <w:lang w:val="en-GB"/>
        </w:rPr>
        <w:t>This post is subject to a probationary period.</w:t>
      </w:r>
    </w:p>
    <w:p w:rsidR="006A5BAB" w:rsidRPr="006A5BAB" w:rsidRDefault="006A5BAB" w:rsidP="007D6F7D">
      <w:pPr>
        <w:pStyle w:val="ListParagraph"/>
        <w:spacing w:after="0" w:line="259" w:lineRule="auto"/>
        <w:ind w:left="284"/>
        <w:rPr>
          <w:rFonts w:asciiTheme="majorHAnsi" w:hAnsiTheme="majorHAnsi" w:cs="Times New Roman"/>
          <w:sz w:val="22"/>
          <w:szCs w:val="24"/>
          <w:lang w:val="en-GB"/>
        </w:rPr>
      </w:pPr>
    </w:p>
    <w:p w:rsidR="00F84F55" w:rsidRPr="006A5BAB" w:rsidRDefault="00F84F55" w:rsidP="00F84F55">
      <w:pPr>
        <w:tabs>
          <w:tab w:val="left" w:pos="3795"/>
        </w:tabs>
        <w:spacing w:after="0" w:line="240" w:lineRule="auto"/>
        <w:rPr>
          <w:rFonts w:asciiTheme="majorHAnsi" w:hAnsiTheme="majorHAnsi"/>
          <w:b/>
          <w:bCs/>
          <w:color w:val="C00000"/>
          <w:sz w:val="22"/>
          <w:szCs w:val="24"/>
        </w:rPr>
      </w:pPr>
      <w:r w:rsidRPr="006A5BAB">
        <w:rPr>
          <w:rFonts w:asciiTheme="majorHAnsi" w:hAnsiTheme="majorHAnsi"/>
          <w:b/>
          <w:bCs/>
          <w:color w:val="C00000"/>
          <w:sz w:val="22"/>
          <w:szCs w:val="24"/>
        </w:rPr>
        <w:t>Skills, competencies &amp; attributes</w:t>
      </w:r>
      <w:r w:rsidRPr="006A5BAB">
        <w:rPr>
          <w:rFonts w:asciiTheme="majorHAnsi" w:hAnsiTheme="majorHAnsi"/>
          <w:b/>
          <w:bCs/>
          <w:color w:val="C00000"/>
          <w:sz w:val="22"/>
          <w:szCs w:val="24"/>
        </w:rPr>
        <w:tab/>
      </w:r>
    </w:p>
    <w:p w:rsidR="00F84F55" w:rsidRPr="006A5BAB" w:rsidRDefault="00F84F55" w:rsidP="00F84F55">
      <w:pPr>
        <w:spacing w:after="0" w:line="240" w:lineRule="auto"/>
        <w:rPr>
          <w:rFonts w:asciiTheme="majorHAnsi" w:hAnsiTheme="majorHAnsi"/>
          <w:b/>
          <w:bCs/>
          <w:color w:val="233E6F"/>
          <w:sz w:val="22"/>
          <w:szCs w:val="24"/>
        </w:rPr>
      </w:pPr>
      <w:r w:rsidRPr="006A5BAB">
        <w:rPr>
          <w:rFonts w:asciiTheme="majorHAnsi" w:hAnsiTheme="majorHAnsi"/>
          <w:b/>
          <w:bCs/>
          <w:color w:val="233E6F"/>
          <w:sz w:val="22"/>
          <w:szCs w:val="24"/>
        </w:rPr>
        <w:t>Specialist Knowledge, Expertise &amp; Self Development</w:t>
      </w:r>
    </w:p>
    <w:p w:rsidR="00F84F55" w:rsidRPr="006A5BAB" w:rsidRDefault="00F84F55" w:rsidP="00F84F55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 w:val="22"/>
          <w:szCs w:val="24"/>
          <w:lang w:val="en-GB"/>
        </w:rPr>
      </w:pPr>
      <w:r w:rsidRPr="006A5BAB">
        <w:rPr>
          <w:rFonts w:asciiTheme="majorHAnsi" w:hAnsiTheme="majorHAnsi" w:cs="Times New Roman"/>
          <w:sz w:val="22"/>
          <w:szCs w:val="24"/>
          <w:lang w:val="en-GB"/>
        </w:rPr>
        <w:t>Evidence of professional knowledge in youth work, and/or community work</w:t>
      </w:r>
    </w:p>
    <w:p w:rsidR="00FC2590" w:rsidRPr="006A5BAB" w:rsidRDefault="00FC2590" w:rsidP="00FC2590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 w:val="22"/>
          <w:szCs w:val="24"/>
          <w:lang w:val="en-GB"/>
        </w:rPr>
      </w:pPr>
      <w:r w:rsidRPr="006A5BAB">
        <w:rPr>
          <w:rFonts w:asciiTheme="majorHAnsi" w:hAnsiTheme="majorHAnsi" w:cs="Times New Roman"/>
          <w:sz w:val="22"/>
          <w:szCs w:val="24"/>
          <w:lang w:val="en-GB"/>
        </w:rPr>
        <w:t xml:space="preserve">Clearly understands the role, objectives and targets and how they fit </w:t>
      </w:r>
      <w:r w:rsidR="002262E7" w:rsidRPr="006A5BAB">
        <w:rPr>
          <w:rFonts w:asciiTheme="majorHAnsi" w:hAnsiTheme="majorHAnsi" w:cs="Times New Roman"/>
          <w:sz w:val="22"/>
          <w:szCs w:val="24"/>
          <w:lang w:val="en-GB"/>
        </w:rPr>
        <w:t xml:space="preserve">into the work of the department, </w:t>
      </w:r>
      <w:r w:rsidRPr="006A5BAB">
        <w:rPr>
          <w:rFonts w:asciiTheme="majorHAnsi" w:hAnsiTheme="majorHAnsi" w:cs="Times New Roman"/>
          <w:sz w:val="22"/>
          <w:szCs w:val="24"/>
          <w:lang w:val="en-GB"/>
        </w:rPr>
        <w:t>the wider organisation</w:t>
      </w:r>
      <w:r w:rsidR="002262E7" w:rsidRPr="006A5BAB">
        <w:rPr>
          <w:rFonts w:asciiTheme="majorHAnsi" w:hAnsiTheme="majorHAnsi" w:cs="Times New Roman"/>
          <w:sz w:val="22"/>
          <w:szCs w:val="24"/>
          <w:lang w:val="en-GB"/>
        </w:rPr>
        <w:t xml:space="preserve"> and with funder expectations</w:t>
      </w:r>
      <w:r w:rsidRPr="006A5BAB">
        <w:rPr>
          <w:rFonts w:asciiTheme="majorHAnsi" w:hAnsiTheme="majorHAnsi" w:cs="Times New Roman"/>
          <w:sz w:val="22"/>
          <w:szCs w:val="24"/>
          <w:lang w:val="en-GB"/>
        </w:rPr>
        <w:t>.</w:t>
      </w:r>
    </w:p>
    <w:p w:rsidR="006A5BAB" w:rsidRDefault="00C97345" w:rsidP="00F84F55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 w:val="22"/>
          <w:szCs w:val="24"/>
          <w:lang w:val="en-GB"/>
        </w:rPr>
      </w:pPr>
      <w:r w:rsidRPr="006A5BAB">
        <w:rPr>
          <w:rFonts w:asciiTheme="majorHAnsi" w:hAnsiTheme="majorHAnsi" w:cs="Times New Roman"/>
          <w:sz w:val="22"/>
          <w:szCs w:val="24"/>
          <w:lang w:val="en-GB"/>
        </w:rPr>
        <w:t>Have the ability to manage a full-time programme whilst balancing the need to carry out high quality youth work interventions.</w:t>
      </w:r>
      <w:r w:rsidR="002262E7" w:rsidRPr="006A5BAB">
        <w:rPr>
          <w:rFonts w:asciiTheme="majorHAnsi" w:hAnsiTheme="majorHAnsi" w:cs="Times New Roman"/>
          <w:sz w:val="22"/>
          <w:szCs w:val="24"/>
          <w:lang w:val="en-GB"/>
        </w:rPr>
        <w:t xml:space="preserve">  </w:t>
      </w:r>
    </w:p>
    <w:p w:rsidR="00F84F55" w:rsidRPr="006A5BAB" w:rsidRDefault="00F84F55" w:rsidP="00F84F55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 w:val="22"/>
          <w:szCs w:val="24"/>
          <w:lang w:val="en-GB"/>
        </w:rPr>
      </w:pPr>
      <w:r w:rsidRPr="006A5BAB">
        <w:rPr>
          <w:rFonts w:asciiTheme="majorHAnsi" w:hAnsiTheme="majorHAnsi" w:cs="Times New Roman"/>
          <w:sz w:val="22"/>
          <w:szCs w:val="24"/>
          <w:lang w:val="en-GB"/>
        </w:rPr>
        <w:t xml:space="preserve">Experience in working with </w:t>
      </w:r>
      <w:r w:rsidR="009301DA" w:rsidRPr="006A5BAB">
        <w:rPr>
          <w:rFonts w:asciiTheme="majorHAnsi" w:hAnsiTheme="majorHAnsi" w:cs="Times New Roman"/>
          <w:sz w:val="22"/>
          <w:szCs w:val="24"/>
          <w:lang w:val="en-GB"/>
        </w:rPr>
        <w:t>young people (particularly with young people who present with complex needs)</w:t>
      </w:r>
      <w:r w:rsidRPr="006A5BAB">
        <w:rPr>
          <w:rFonts w:asciiTheme="majorHAnsi" w:hAnsiTheme="majorHAnsi" w:cs="Times New Roman"/>
          <w:sz w:val="22"/>
          <w:szCs w:val="24"/>
          <w:lang w:val="en-GB"/>
        </w:rPr>
        <w:t xml:space="preserve"> in a dynamic/engaging way using a variety of methodologies.</w:t>
      </w:r>
    </w:p>
    <w:p w:rsidR="006A539C" w:rsidRPr="006A5BAB" w:rsidRDefault="006A539C" w:rsidP="006A539C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 w:val="22"/>
          <w:szCs w:val="24"/>
          <w:lang w:val="en-GB"/>
        </w:rPr>
      </w:pPr>
      <w:r w:rsidRPr="006A5BAB">
        <w:rPr>
          <w:rFonts w:asciiTheme="majorHAnsi" w:hAnsiTheme="majorHAnsi" w:cs="Times New Roman"/>
          <w:sz w:val="22"/>
          <w:szCs w:val="24"/>
          <w:lang w:val="en-GB"/>
        </w:rPr>
        <w:t>Practical, working knowledge of youth work within the NQSF framework.</w:t>
      </w:r>
    </w:p>
    <w:p w:rsidR="006A539C" w:rsidRPr="006A5BAB" w:rsidRDefault="006A539C" w:rsidP="006A539C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 w:val="22"/>
          <w:szCs w:val="24"/>
          <w:lang w:val="en-GB"/>
        </w:rPr>
      </w:pPr>
      <w:r w:rsidRPr="006A5BAB">
        <w:rPr>
          <w:rFonts w:asciiTheme="majorHAnsi" w:hAnsiTheme="majorHAnsi" w:cs="Times New Roman"/>
          <w:sz w:val="22"/>
          <w:szCs w:val="24"/>
          <w:lang w:val="en-GB"/>
        </w:rPr>
        <w:t xml:space="preserve">Knowledge of issues and trends affecting young people in </w:t>
      </w:r>
      <w:r w:rsidR="00CF78B6" w:rsidRPr="006A5BAB">
        <w:rPr>
          <w:rFonts w:asciiTheme="majorHAnsi" w:hAnsiTheme="majorHAnsi" w:cs="Times New Roman"/>
          <w:sz w:val="22"/>
          <w:szCs w:val="24"/>
          <w:lang w:val="en-GB"/>
        </w:rPr>
        <w:t>contemporary Ireland</w:t>
      </w:r>
      <w:r w:rsidR="002064B2" w:rsidRPr="006A5BAB">
        <w:rPr>
          <w:rFonts w:asciiTheme="majorHAnsi" w:hAnsiTheme="majorHAnsi" w:cs="Times New Roman"/>
          <w:sz w:val="22"/>
          <w:szCs w:val="24"/>
          <w:lang w:val="en-GB"/>
        </w:rPr>
        <w:t>.</w:t>
      </w:r>
    </w:p>
    <w:p w:rsidR="00F84F55" w:rsidRPr="006A5BAB" w:rsidRDefault="00F84F55" w:rsidP="00F84F55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 w:val="22"/>
          <w:szCs w:val="24"/>
          <w:lang w:val="en-GB"/>
        </w:rPr>
      </w:pPr>
      <w:r w:rsidRPr="006A5BAB">
        <w:rPr>
          <w:rFonts w:asciiTheme="majorHAnsi" w:hAnsiTheme="majorHAnsi" w:cs="Times New Roman"/>
          <w:sz w:val="22"/>
          <w:szCs w:val="24"/>
          <w:lang w:val="en-GB"/>
        </w:rPr>
        <w:t>Understands the boundaries of professional practice</w:t>
      </w:r>
      <w:r w:rsidR="002064B2" w:rsidRPr="006A5BAB">
        <w:rPr>
          <w:rFonts w:asciiTheme="majorHAnsi" w:hAnsiTheme="majorHAnsi" w:cs="Times New Roman"/>
          <w:sz w:val="22"/>
          <w:szCs w:val="24"/>
          <w:lang w:val="en-GB"/>
        </w:rPr>
        <w:t>.</w:t>
      </w:r>
    </w:p>
    <w:p w:rsidR="00F84F55" w:rsidRPr="006A5BAB" w:rsidRDefault="00F84F55" w:rsidP="00F84F55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 w:val="22"/>
          <w:szCs w:val="24"/>
          <w:lang w:val="en-GB"/>
        </w:rPr>
      </w:pPr>
      <w:r w:rsidRPr="006A5BAB">
        <w:rPr>
          <w:rFonts w:asciiTheme="majorHAnsi" w:hAnsiTheme="majorHAnsi" w:cs="Times New Roman"/>
          <w:sz w:val="22"/>
          <w:szCs w:val="24"/>
          <w:lang w:val="en-GB"/>
        </w:rPr>
        <w:t>Demonstrates knowledge of child protection policy and practice</w:t>
      </w:r>
      <w:r w:rsidR="002064B2" w:rsidRPr="006A5BAB">
        <w:rPr>
          <w:rFonts w:asciiTheme="majorHAnsi" w:hAnsiTheme="majorHAnsi" w:cs="Times New Roman"/>
          <w:sz w:val="22"/>
          <w:szCs w:val="24"/>
          <w:lang w:val="en-GB"/>
        </w:rPr>
        <w:t>.</w:t>
      </w:r>
    </w:p>
    <w:p w:rsidR="00F84F55" w:rsidRPr="006A5BAB" w:rsidRDefault="00F84F55" w:rsidP="00F84F55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 w:val="22"/>
          <w:szCs w:val="24"/>
          <w:lang w:val="en-GB"/>
        </w:rPr>
      </w:pPr>
      <w:r w:rsidRPr="006A5BAB">
        <w:rPr>
          <w:rFonts w:asciiTheme="majorHAnsi" w:hAnsiTheme="majorHAnsi" w:cs="Times New Roman"/>
          <w:sz w:val="22"/>
          <w:szCs w:val="24"/>
          <w:lang w:val="en-GB"/>
        </w:rPr>
        <w:t xml:space="preserve">Understands and shows commitment </w:t>
      </w:r>
      <w:r w:rsidRPr="006A5BAB">
        <w:rPr>
          <w:rFonts w:asciiTheme="majorHAnsi" w:hAnsiTheme="majorHAnsi"/>
          <w:sz w:val="22"/>
          <w:szCs w:val="24"/>
          <w:lang w:val="en-GB"/>
        </w:rPr>
        <w:t>to the purpose of KDYS and to work within the values, policies and procedures of the organisation and in the context of current legislation and regulations</w:t>
      </w:r>
      <w:r w:rsidR="002064B2" w:rsidRPr="006A5BAB">
        <w:rPr>
          <w:rFonts w:asciiTheme="majorHAnsi" w:hAnsiTheme="majorHAnsi"/>
          <w:sz w:val="22"/>
          <w:szCs w:val="24"/>
          <w:lang w:val="en-GB"/>
        </w:rPr>
        <w:t>.</w:t>
      </w:r>
      <w:r w:rsidRPr="006A5BAB">
        <w:rPr>
          <w:rFonts w:asciiTheme="majorHAnsi" w:hAnsiTheme="majorHAnsi" w:cs="Times New Roman"/>
          <w:sz w:val="22"/>
          <w:szCs w:val="24"/>
          <w:lang w:val="en-GB"/>
        </w:rPr>
        <w:t xml:space="preserve"> </w:t>
      </w:r>
    </w:p>
    <w:p w:rsidR="00F84F55" w:rsidRPr="006A5BAB" w:rsidRDefault="00F84F55" w:rsidP="00F84F55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 w:val="22"/>
          <w:szCs w:val="24"/>
          <w:lang w:val="en-GB"/>
        </w:rPr>
      </w:pPr>
      <w:r w:rsidRPr="006A5BAB">
        <w:rPr>
          <w:rFonts w:asciiTheme="majorHAnsi" w:hAnsiTheme="majorHAnsi" w:cs="Times New Roman"/>
          <w:sz w:val="22"/>
          <w:szCs w:val="24"/>
          <w:lang w:val="en-GB"/>
        </w:rPr>
        <w:t xml:space="preserve">Reflects on </w:t>
      </w:r>
      <w:r w:rsidR="00FA3A45" w:rsidRPr="006A5BAB">
        <w:rPr>
          <w:rFonts w:asciiTheme="majorHAnsi" w:hAnsiTheme="majorHAnsi" w:cs="Times New Roman"/>
          <w:sz w:val="22"/>
          <w:szCs w:val="24"/>
          <w:lang w:val="en-GB"/>
        </w:rPr>
        <w:t xml:space="preserve">and is committed to </w:t>
      </w:r>
      <w:r w:rsidRPr="006A5BAB">
        <w:rPr>
          <w:rFonts w:asciiTheme="majorHAnsi" w:hAnsiTheme="majorHAnsi" w:cs="Times New Roman"/>
          <w:sz w:val="22"/>
          <w:szCs w:val="24"/>
          <w:lang w:val="en-GB"/>
        </w:rPr>
        <w:t>own development personally and professionally</w:t>
      </w:r>
      <w:r w:rsidR="002064B2" w:rsidRPr="006A5BAB">
        <w:rPr>
          <w:rFonts w:asciiTheme="majorHAnsi" w:hAnsiTheme="majorHAnsi" w:cs="Times New Roman"/>
          <w:sz w:val="22"/>
          <w:szCs w:val="24"/>
          <w:lang w:val="en-GB"/>
        </w:rPr>
        <w:t>.</w:t>
      </w:r>
    </w:p>
    <w:p w:rsidR="00F84F55" w:rsidRPr="006A5BAB" w:rsidRDefault="00F84F55" w:rsidP="00F84F55">
      <w:pPr>
        <w:spacing w:after="0" w:line="240" w:lineRule="auto"/>
        <w:rPr>
          <w:rFonts w:asciiTheme="majorHAnsi" w:hAnsiTheme="majorHAnsi"/>
          <w:b/>
          <w:bCs/>
          <w:color w:val="233E6F"/>
          <w:sz w:val="22"/>
          <w:szCs w:val="24"/>
        </w:rPr>
      </w:pPr>
    </w:p>
    <w:p w:rsidR="00FA029A" w:rsidRPr="006A5BAB" w:rsidRDefault="00FA029A" w:rsidP="00FA029A">
      <w:pPr>
        <w:spacing w:after="0" w:line="240" w:lineRule="auto"/>
        <w:ind w:left="1440" w:hanging="1440"/>
        <w:rPr>
          <w:rFonts w:asciiTheme="majorHAnsi" w:hAnsiTheme="majorHAnsi"/>
          <w:b/>
          <w:bCs/>
          <w:color w:val="233E6F"/>
          <w:sz w:val="22"/>
          <w:szCs w:val="24"/>
        </w:rPr>
      </w:pPr>
      <w:r w:rsidRPr="006A5BAB">
        <w:rPr>
          <w:rFonts w:asciiTheme="majorHAnsi" w:hAnsiTheme="majorHAnsi"/>
          <w:b/>
          <w:bCs/>
          <w:color w:val="233E6F"/>
          <w:sz w:val="22"/>
          <w:szCs w:val="24"/>
        </w:rPr>
        <w:t>Programme development and delivery</w:t>
      </w:r>
    </w:p>
    <w:p w:rsidR="00FA029A" w:rsidRPr="006A5BAB" w:rsidRDefault="00FA029A" w:rsidP="00FA029A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 w:val="22"/>
          <w:szCs w:val="24"/>
          <w:lang w:val="en-GB"/>
        </w:rPr>
      </w:pPr>
      <w:r w:rsidRPr="006A5BAB">
        <w:rPr>
          <w:rFonts w:asciiTheme="majorHAnsi" w:hAnsiTheme="majorHAnsi"/>
          <w:sz w:val="22"/>
          <w:szCs w:val="24"/>
          <w:lang w:val="en-GB"/>
        </w:rPr>
        <w:t xml:space="preserve">Track record in designing, delivering and evaluating programmes for young people with varying diverse and </w:t>
      </w:r>
      <w:r w:rsidR="002064B2" w:rsidRPr="006A5BAB">
        <w:rPr>
          <w:rFonts w:asciiTheme="majorHAnsi" w:hAnsiTheme="majorHAnsi"/>
          <w:sz w:val="22"/>
          <w:szCs w:val="24"/>
          <w:lang w:val="en-GB"/>
        </w:rPr>
        <w:t xml:space="preserve">cultural </w:t>
      </w:r>
      <w:r w:rsidR="002064B2" w:rsidRPr="006A5BAB">
        <w:rPr>
          <w:rFonts w:asciiTheme="majorHAnsi" w:hAnsiTheme="majorHAnsi" w:cs="Times New Roman"/>
          <w:sz w:val="22"/>
          <w:szCs w:val="24"/>
          <w:lang w:val="en-GB"/>
        </w:rPr>
        <w:t>backgrounds.</w:t>
      </w:r>
    </w:p>
    <w:p w:rsidR="00FA029A" w:rsidRPr="006A5BAB" w:rsidRDefault="00FA029A" w:rsidP="00FA029A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/>
          <w:sz w:val="22"/>
          <w:szCs w:val="24"/>
          <w:lang w:val="en-GB"/>
        </w:rPr>
      </w:pPr>
      <w:r w:rsidRPr="006A5BAB">
        <w:rPr>
          <w:rFonts w:asciiTheme="majorHAnsi" w:hAnsiTheme="majorHAnsi"/>
          <w:sz w:val="22"/>
          <w:szCs w:val="24"/>
          <w:lang w:val="en-GB"/>
        </w:rPr>
        <w:t xml:space="preserve">Analytical skills with the capacity to absorb/organise new information to ensure </w:t>
      </w:r>
      <w:r w:rsidR="00FA3A45" w:rsidRPr="006A5BAB">
        <w:rPr>
          <w:rFonts w:asciiTheme="majorHAnsi" w:hAnsiTheme="majorHAnsi"/>
          <w:sz w:val="22"/>
          <w:szCs w:val="24"/>
          <w:lang w:val="en-GB"/>
        </w:rPr>
        <w:t>continuing best practice</w:t>
      </w:r>
      <w:r w:rsidR="002064B2" w:rsidRPr="006A5BAB">
        <w:rPr>
          <w:rFonts w:asciiTheme="majorHAnsi" w:hAnsiTheme="majorHAnsi"/>
          <w:sz w:val="22"/>
          <w:szCs w:val="24"/>
          <w:lang w:val="en-GB"/>
        </w:rPr>
        <w:t>.</w:t>
      </w:r>
    </w:p>
    <w:p w:rsidR="00FA029A" w:rsidRPr="006A5BAB" w:rsidRDefault="00FA029A" w:rsidP="00FA029A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/>
          <w:sz w:val="22"/>
          <w:szCs w:val="24"/>
          <w:lang w:val="en-GB"/>
        </w:rPr>
      </w:pPr>
      <w:r w:rsidRPr="006A5BAB">
        <w:rPr>
          <w:rFonts w:asciiTheme="majorHAnsi" w:hAnsiTheme="majorHAnsi"/>
          <w:sz w:val="22"/>
          <w:szCs w:val="24"/>
          <w:lang w:val="en-GB"/>
        </w:rPr>
        <w:t xml:space="preserve">Demonstrates the ability to apply </w:t>
      </w:r>
      <w:r w:rsidR="00FA3A45" w:rsidRPr="006A5BAB">
        <w:rPr>
          <w:rFonts w:asciiTheme="majorHAnsi" w:hAnsiTheme="majorHAnsi"/>
          <w:sz w:val="22"/>
          <w:szCs w:val="24"/>
          <w:lang w:val="en-GB"/>
        </w:rPr>
        <w:t xml:space="preserve">appropriate and relevant </w:t>
      </w:r>
      <w:r w:rsidRPr="006A5BAB">
        <w:rPr>
          <w:rFonts w:asciiTheme="majorHAnsi" w:hAnsiTheme="majorHAnsi"/>
          <w:sz w:val="22"/>
          <w:szCs w:val="24"/>
          <w:lang w:val="en-GB"/>
        </w:rPr>
        <w:t>youth work approaches and methodologies</w:t>
      </w:r>
      <w:r w:rsidR="002064B2" w:rsidRPr="006A5BAB">
        <w:rPr>
          <w:rFonts w:asciiTheme="majorHAnsi" w:hAnsiTheme="majorHAnsi"/>
          <w:sz w:val="22"/>
          <w:szCs w:val="24"/>
          <w:lang w:val="en-GB"/>
        </w:rPr>
        <w:t>.</w:t>
      </w:r>
    </w:p>
    <w:p w:rsidR="00FA029A" w:rsidRPr="006A5BAB" w:rsidRDefault="00FA029A" w:rsidP="00FA029A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/>
          <w:sz w:val="22"/>
          <w:szCs w:val="24"/>
          <w:lang w:val="en-GB"/>
        </w:rPr>
      </w:pPr>
      <w:r w:rsidRPr="006A5BAB">
        <w:rPr>
          <w:rFonts w:asciiTheme="majorHAnsi" w:hAnsiTheme="majorHAnsi"/>
          <w:sz w:val="22"/>
          <w:szCs w:val="24"/>
          <w:lang w:val="en-GB"/>
        </w:rPr>
        <w:t>Understands the importance of health and safety within the workplace overall and with emphasis on the delivery of programmes and activities with young people.</w:t>
      </w:r>
    </w:p>
    <w:p w:rsidR="00FA029A" w:rsidRPr="006A5BAB" w:rsidRDefault="00FA029A" w:rsidP="003516CF">
      <w:pPr>
        <w:spacing w:after="0" w:line="240" w:lineRule="auto"/>
        <w:ind w:left="1440" w:hanging="1440"/>
        <w:rPr>
          <w:rFonts w:asciiTheme="majorHAnsi" w:hAnsiTheme="majorHAnsi"/>
          <w:b/>
          <w:color w:val="233E6F"/>
          <w:sz w:val="22"/>
          <w:szCs w:val="24"/>
        </w:rPr>
      </w:pPr>
    </w:p>
    <w:p w:rsidR="00540584" w:rsidRPr="006A5BAB" w:rsidRDefault="009301DA" w:rsidP="003516CF">
      <w:pPr>
        <w:spacing w:after="0" w:line="240" w:lineRule="auto"/>
        <w:ind w:left="1440" w:hanging="1440"/>
        <w:rPr>
          <w:rFonts w:asciiTheme="majorHAnsi" w:hAnsiTheme="majorHAnsi"/>
          <w:b/>
          <w:color w:val="233E6F"/>
          <w:sz w:val="22"/>
          <w:szCs w:val="24"/>
        </w:rPr>
      </w:pPr>
      <w:r w:rsidRPr="006A5BAB">
        <w:rPr>
          <w:rFonts w:asciiTheme="majorHAnsi" w:hAnsiTheme="majorHAnsi"/>
          <w:b/>
          <w:color w:val="233E6F"/>
          <w:sz w:val="22"/>
          <w:szCs w:val="24"/>
        </w:rPr>
        <w:t>People Management &amp; Teamwork</w:t>
      </w:r>
    </w:p>
    <w:p w:rsidR="00773E49" w:rsidRPr="006A5BAB" w:rsidRDefault="00773E49" w:rsidP="00773E49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Style w:val="Strong"/>
          <w:rFonts w:asciiTheme="majorHAnsi" w:hAnsiTheme="majorHAnsi" w:cs="Times New Roman"/>
          <w:b w:val="0"/>
          <w:bCs w:val="0"/>
          <w:sz w:val="22"/>
          <w:szCs w:val="24"/>
          <w:lang w:val="en-GB"/>
        </w:rPr>
      </w:pPr>
      <w:r w:rsidRPr="006A5BAB">
        <w:rPr>
          <w:rFonts w:asciiTheme="majorHAnsi" w:hAnsiTheme="majorHAnsi"/>
          <w:sz w:val="22"/>
          <w:szCs w:val="24"/>
          <w:lang w:val="en-GB"/>
        </w:rPr>
        <w:lastRenderedPageBreak/>
        <w:t>Experience of working effectively in a team environment</w:t>
      </w:r>
      <w:r w:rsidRPr="006A5BAB">
        <w:rPr>
          <w:rFonts w:asciiTheme="majorHAnsi" w:hAnsiTheme="majorHAnsi" w:cs="Times New Roman"/>
          <w:sz w:val="22"/>
          <w:szCs w:val="24"/>
          <w:lang w:val="en-GB"/>
        </w:rPr>
        <w:t xml:space="preserve"> as a team member and in a lead role</w:t>
      </w:r>
      <w:r w:rsidR="003516CF" w:rsidRPr="006A5BAB">
        <w:rPr>
          <w:rFonts w:asciiTheme="majorHAnsi" w:hAnsiTheme="majorHAnsi" w:cs="Times New Roman"/>
          <w:sz w:val="22"/>
          <w:szCs w:val="24"/>
          <w:lang w:val="en-GB"/>
        </w:rPr>
        <w:t xml:space="preserve">, </w:t>
      </w:r>
      <w:r w:rsidR="003516CF" w:rsidRPr="006A5BAB">
        <w:rPr>
          <w:rStyle w:val="Strong"/>
          <w:rFonts w:asciiTheme="majorHAnsi" w:hAnsiTheme="majorHAnsi" w:cs="Times New Roman"/>
          <w:b w:val="0"/>
          <w:sz w:val="22"/>
          <w:szCs w:val="24"/>
          <w:shd w:val="clear" w:color="auto" w:fill="FFFFFF"/>
        </w:rPr>
        <w:t>within a challenging and busy environment.</w:t>
      </w:r>
    </w:p>
    <w:p w:rsidR="003516CF" w:rsidRPr="006A5BAB" w:rsidRDefault="003516CF" w:rsidP="00773E49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 w:val="22"/>
          <w:szCs w:val="24"/>
          <w:lang w:val="en-GB"/>
        </w:rPr>
      </w:pPr>
      <w:r w:rsidRPr="006A5BAB">
        <w:rPr>
          <w:rFonts w:asciiTheme="majorHAnsi" w:hAnsiTheme="majorHAnsi"/>
          <w:sz w:val="22"/>
          <w:szCs w:val="24"/>
          <w:lang w:val="en-GB"/>
        </w:rPr>
        <w:t>Ability to lead and motivate others, and monitor performance/engagement</w:t>
      </w:r>
      <w:r w:rsidR="002064B2" w:rsidRPr="006A5BAB">
        <w:rPr>
          <w:rFonts w:asciiTheme="majorHAnsi" w:hAnsiTheme="majorHAnsi"/>
          <w:sz w:val="22"/>
          <w:szCs w:val="24"/>
          <w:lang w:val="en-GB"/>
        </w:rPr>
        <w:t>.</w:t>
      </w:r>
      <w:r w:rsidRPr="006A5BAB">
        <w:rPr>
          <w:rFonts w:asciiTheme="majorHAnsi" w:hAnsiTheme="majorHAnsi"/>
          <w:sz w:val="22"/>
          <w:szCs w:val="24"/>
          <w:lang w:val="en-GB"/>
        </w:rPr>
        <w:t xml:space="preserve"> </w:t>
      </w:r>
    </w:p>
    <w:p w:rsidR="00773E49" w:rsidRPr="006A5BAB" w:rsidRDefault="00773E49" w:rsidP="00773E49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 w:val="22"/>
          <w:szCs w:val="24"/>
          <w:lang w:val="en-GB"/>
        </w:rPr>
      </w:pPr>
      <w:r w:rsidRPr="006A5BAB">
        <w:rPr>
          <w:rFonts w:asciiTheme="majorHAnsi" w:hAnsiTheme="majorHAnsi" w:cs="Times New Roman"/>
          <w:sz w:val="22"/>
          <w:szCs w:val="24"/>
          <w:lang w:val="en-GB"/>
        </w:rPr>
        <w:t>Develops and maintains good working relationships with others, sharing information and knowledge, as appropriate</w:t>
      </w:r>
      <w:r w:rsidR="002064B2" w:rsidRPr="006A5BAB">
        <w:rPr>
          <w:rFonts w:asciiTheme="majorHAnsi" w:hAnsiTheme="majorHAnsi" w:cs="Times New Roman"/>
          <w:sz w:val="22"/>
          <w:szCs w:val="24"/>
          <w:lang w:val="en-GB"/>
        </w:rPr>
        <w:t>.</w:t>
      </w:r>
    </w:p>
    <w:p w:rsidR="00773E49" w:rsidRPr="006A5BAB" w:rsidRDefault="00773E49" w:rsidP="00773E49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 w:val="22"/>
          <w:szCs w:val="24"/>
          <w:lang w:val="en-GB"/>
        </w:rPr>
      </w:pPr>
      <w:r w:rsidRPr="006A5BAB">
        <w:rPr>
          <w:rFonts w:asciiTheme="majorHAnsi" w:hAnsiTheme="majorHAnsi" w:cs="Times New Roman"/>
          <w:sz w:val="22"/>
          <w:szCs w:val="24"/>
          <w:lang w:val="en-GB"/>
        </w:rPr>
        <w:t>Maximises the contribution of the team, encouraging ownership, providing support and working effectively with others</w:t>
      </w:r>
      <w:r w:rsidR="002064B2" w:rsidRPr="006A5BAB">
        <w:rPr>
          <w:rFonts w:asciiTheme="majorHAnsi" w:hAnsiTheme="majorHAnsi" w:cs="Times New Roman"/>
          <w:sz w:val="22"/>
          <w:szCs w:val="24"/>
          <w:lang w:val="en-GB"/>
        </w:rPr>
        <w:t>.</w:t>
      </w:r>
    </w:p>
    <w:p w:rsidR="00773E49" w:rsidRPr="006A5BAB" w:rsidRDefault="00773E49" w:rsidP="00773E49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 w:val="22"/>
          <w:szCs w:val="24"/>
          <w:lang w:val="en-GB"/>
        </w:rPr>
      </w:pPr>
      <w:r w:rsidRPr="006A5BAB">
        <w:rPr>
          <w:rFonts w:asciiTheme="majorHAnsi" w:hAnsiTheme="majorHAnsi" w:cs="Times New Roman"/>
          <w:sz w:val="22"/>
          <w:szCs w:val="24"/>
          <w:lang w:val="en-GB"/>
        </w:rPr>
        <w:t>Contributes to the development of policies in own area and the wider organisation</w:t>
      </w:r>
      <w:r w:rsidR="002064B2" w:rsidRPr="006A5BAB">
        <w:rPr>
          <w:rFonts w:asciiTheme="majorHAnsi" w:hAnsiTheme="majorHAnsi" w:cs="Times New Roman"/>
          <w:sz w:val="22"/>
          <w:szCs w:val="24"/>
          <w:lang w:val="en-GB"/>
        </w:rPr>
        <w:t>.</w:t>
      </w:r>
    </w:p>
    <w:p w:rsidR="00773E49" w:rsidRPr="006A5BAB" w:rsidRDefault="00773E49" w:rsidP="00C806A2">
      <w:pPr>
        <w:spacing w:after="0" w:line="240" w:lineRule="auto"/>
        <w:ind w:left="1440" w:hanging="1440"/>
        <w:rPr>
          <w:bCs/>
          <w:color w:val="233E6F"/>
          <w:sz w:val="22"/>
        </w:rPr>
      </w:pPr>
    </w:p>
    <w:p w:rsidR="00FA029A" w:rsidRPr="006A5BAB" w:rsidRDefault="00FA029A" w:rsidP="00FA029A">
      <w:pPr>
        <w:spacing w:after="0" w:line="240" w:lineRule="auto"/>
        <w:ind w:left="1440" w:hanging="1440"/>
        <w:rPr>
          <w:rFonts w:asciiTheme="majorHAnsi" w:hAnsiTheme="majorHAnsi"/>
          <w:b/>
          <w:bCs/>
          <w:color w:val="233E6F"/>
          <w:sz w:val="22"/>
          <w:szCs w:val="24"/>
        </w:rPr>
      </w:pPr>
      <w:r w:rsidRPr="006A5BAB">
        <w:rPr>
          <w:rFonts w:asciiTheme="majorHAnsi" w:hAnsiTheme="majorHAnsi"/>
          <w:b/>
          <w:bCs/>
          <w:color w:val="233E6F"/>
          <w:sz w:val="22"/>
          <w:szCs w:val="24"/>
        </w:rPr>
        <w:t>Administrative &amp; Technical Skills</w:t>
      </w:r>
    </w:p>
    <w:p w:rsidR="006C272F" w:rsidRPr="006A5BAB" w:rsidRDefault="006C272F" w:rsidP="00FA029A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 w:val="22"/>
          <w:szCs w:val="24"/>
          <w:lang w:val="en-GB"/>
        </w:rPr>
      </w:pPr>
      <w:r w:rsidRPr="006A5BAB">
        <w:rPr>
          <w:rFonts w:asciiTheme="majorHAnsi" w:hAnsiTheme="majorHAnsi" w:cs="Times New Roman"/>
          <w:sz w:val="22"/>
          <w:szCs w:val="24"/>
          <w:lang w:val="en-GB"/>
        </w:rPr>
        <w:t>Experience in digital communication methods and platforms.</w:t>
      </w:r>
    </w:p>
    <w:p w:rsidR="00FA029A" w:rsidRPr="006A5BAB" w:rsidRDefault="00FA029A" w:rsidP="00FA029A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 w:val="22"/>
          <w:szCs w:val="24"/>
          <w:lang w:val="en-GB"/>
        </w:rPr>
      </w:pPr>
      <w:r w:rsidRPr="006A5BAB">
        <w:rPr>
          <w:rFonts w:asciiTheme="majorHAnsi" w:hAnsiTheme="majorHAnsi" w:cs="Times New Roman"/>
          <w:sz w:val="22"/>
          <w:szCs w:val="24"/>
          <w:lang w:val="en-GB"/>
        </w:rPr>
        <w:t xml:space="preserve">Experience in Microsoft Office (Word, Excel, Access &amp; </w:t>
      </w:r>
      <w:proofErr w:type="spellStart"/>
      <w:proofErr w:type="gramStart"/>
      <w:r w:rsidRPr="006A5BAB">
        <w:rPr>
          <w:rFonts w:asciiTheme="majorHAnsi" w:hAnsiTheme="majorHAnsi" w:cs="Times New Roman"/>
          <w:sz w:val="22"/>
          <w:szCs w:val="24"/>
          <w:lang w:val="en-GB"/>
        </w:rPr>
        <w:t>Powerpoint</w:t>
      </w:r>
      <w:proofErr w:type="spellEnd"/>
      <w:proofErr w:type="gramEnd"/>
      <w:r w:rsidRPr="006A5BAB">
        <w:rPr>
          <w:rFonts w:asciiTheme="majorHAnsi" w:hAnsiTheme="majorHAnsi" w:cs="Times New Roman"/>
          <w:sz w:val="22"/>
          <w:szCs w:val="24"/>
          <w:lang w:val="en-GB"/>
        </w:rPr>
        <w:t xml:space="preserve"> </w:t>
      </w:r>
      <w:proofErr w:type="spellStart"/>
      <w:r w:rsidRPr="006A5BAB">
        <w:rPr>
          <w:rFonts w:asciiTheme="majorHAnsi" w:hAnsiTheme="majorHAnsi" w:cs="Times New Roman"/>
          <w:sz w:val="22"/>
          <w:szCs w:val="24"/>
          <w:lang w:val="en-GB"/>
        </w:rPr>
        <w:t>etc</w:t>
      </w:r>
      <w:proofErr w:type="spellEnd"/>
      <w:r w:rsidRPr="006A5BAB">
        <w:rPr>
          <w:rFonts w:asciiTheme="majorHAnsi" w:hAnsiTheme="majorHAnsi" w:cs="Times New Roman"/>
          <w:sz w:val="22"/>
          <w:szCs w:val="24"/>
          <w:lang w:val="en-GB"/>
        </w:rPr>
        <w:t xml:space="preserve">).  </w:t>
      </w:r>
    </w:p>
    <w:p w:rsidR="00FA029A" w:rsidRPr="006A5BAB" w:rsidRDefault="00FA029A" w:rsidP="00FA029A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 w:val="22"/>
          <w:szCs w:val="24"/>
          <w:lang w:val="en-GB"/>
        </w:rPr>
      </w:pPr>
      <w:r w:rsidRPr="006A5BAB">
        <w:rPr>
          <w:rFonts w:asciiTheme="majorHAnsi" w:hAnsiTheme="majorHAnsi" w:cs="Times New Roman"/>
          <w:sz w:val="22"/>
          <w:szCs w:val="24"/>
          <w:lang w:val="en-GB"/>
        </w:rPr>
        <w:t>Knowledge of project management techniques</w:t>
      </w:r>
      <w:r w:rsidR="002064B2" w:rsidRPr="006A5BAB">
        <w:rPr>
          <w:rFonts w:asciiTheme="majorHAnsi" w:hAnsiTheme="majorHAnsi" w:cs="Times New Roman"/>
          <w:sz w:val="22"/>
          <w:szCs w:val="24"/>
          <w:lang w:val="en-GB"/>
        </w:rPr>
        <w:t>.</w:t>
      </w:r>
    </w:p>
    <w:p w:rsidR="00FA029A" w:rsidRPr="006A5BAB" w:rsidRDefault="00FA029A" w:rsidP="00FA029A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 w:val="22"/>
          <w:szCs w:val="24"/>
          <w:lang w:val="en-GB"/>
        </w:rPr>
      </w:pPr>
      <w:r w:rsidRPr="006A5BAB">
        <w:rPr>
          <w:rFonts w:asciiTheme="majorHAnsi" w:hAnsiTheme="majorHAnsi" w:cs="Times New Roman"/>
          <w:sz w:val="22"/>
          <w:szCs w:val="24"/>
          <w:lang w:val="en-GB"/>
        </w:rPr>
        <w:t>Experience of developing and maintaining accurate paper and electronic record systems, capable of information retrieval, analysis and dissemination as required.</w:t>
      </w:r>
    </w:p>
    <w:p w:rsidR="006A539C" w:rsidRPr="006A5BAB" w:rsidRDefault="006A539C" w:rsidP="00FA029A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 w:val="22"/>
          <w:szCs w:val="24"/>
          <w:lang w:val="en-GB"/>
        </w:rPr>
      </w:pPr>
      <w:r w:rsidRPr="006A5BAB">
        <w:rPr>
          <w:rFonts w:asciiTheme="majorHAnsi" w:hAnsiTheme="majorHAnsi" w:cs="Times New Roman"/>
          <w:sz w:val="22"/>
          <w:szCs w:val="24"/>
          <w:lang w:val="en-GB"/>
        </w:rPr>
        <w:t>Working knowledge of managing budgets / project finance</w:t>
      </w:r>
      <w:r w:rsidR="002064B2" w:rsidRPr="006A5BAB">
        <w:rPr>
          <w:rFonts w:asciiTheme="majorHAnsi" w:hAnsiTheme="majorHAnsi" w:cs="Times New Roman"/>
          <w:sz w:val="22"/>
          <w:szCs w:val="24"/>
          <w:lang w:val="en-GB"/>
        </w:rPr>
        <w:t>.</w:t>
      </w:r>
      <w:r w:rsidRPr="006A5BAB">
        <w:rPr>
          <w:rFonts w:asciiTheme="majorHAnsi" w:hAnsiTheme="majorHAnsi" w:cs="Times New Roman"/>
          <w:sz w:val="22"/>
          <w:szCs w:val="24"/>
          <w:lang w:val="en-GB"/>
        </w:rPr>
        <w:t xml:space="preserve"> </w:t>
      </w:r>
    </w:p>
    <w:p w:rsidR="003516CF" w:rsidRPr="006A5BAB" w:rsidRDefault="003516CF" w:rsidP="00C806A2">
      <w:pPr>
        <w:spacing w:after="0" w:line="240" w:lineRule="auto"/>
        <w:ind w:left="1440" w:hanging="1440"/>
        <w:rPr>
          <w:bCs/>
          <w:color w:val="233E6F"/>
          <w:sz w:val="22"/>
        </w:rPr>
      </w:pPr>
    </w:p>
    <w:p w:rsidR="006A539C" w:rsidRPr="006A5BAB" w:rsidRDefault="006A539C" w:rsidP="006A539C">
      <w:pPr>
        <w:spacing w:after="0" w:line="240" w:lineRule="auto"/>
        <w:ind w:left="1440" w:hanging="1440"/>
        <w:rPr>
          <w:rFonts w:asciiTheme="majorHAnsi" w:hAnsiTheme="majorHAnsi"/>
          <w:b/>
          <w:bCs/>
          <w:color w:val="233E6F"/>
          <w:sz w:val="22"/>
          <w:szCs w:val="24"/>
        </w:rPr>
      </w:pPr>
      <w:r w:rsidRPr="006A5BAB">
        <w:rPr>
          <w:rFonts w:asciiTheme="majorHAnsi" w:hAnsiTheme="majorHAnsi"/>
          <w:b/>
          <w:bCs/>
          <w:color w:val="233E6F"/>
          <w:sz w:val="22"/>
          <w:szCs w:val="24"/>
        </w:rPr>
        <w:t>Delivery of Results</w:t>
      </w:r>
    </w:p>
    <w:p w:rsidR="006A539C" w:rsidRPr="006A5BAB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 w:val="22"/>
          <w:szCs w:val="24"/>
          <w:lang w:val="en-GB"/>
        </w:rPr>
      </w:pPr>
      <w:r w:rsidRPr="006A5BAB">
        <w:rPr>
          <w:rFonts w:asciiTheme="majorHAnsi" w:hAnsiTheme="majorHAnsi" w:cs="Times New Roman"/>
          <w:sz w:val="22"/>
          <w:szCs w:val="24"/>
          <w:lang w:val="en-GB"/>
        </w:rPr>
        <w:t>Plans and prioritises work in terms of importance, timescales and other resource constraints, re-prioritising in light of challenging circumstances</w:t>
      </w:r>
      <w:r w:rsidR="002064B2" w:rsidRPr="006A5BAB">
        <w:rPr>
          <w:rFonts w:asciiTheme="majorHAnsi" w:hAnsiTheme="majorHAnsi" w:cs="Times New Roman"/>
          <w:sz w:val="22"/>
          <w:szCs w:val="24"/>
          <w:lang w:val="en-GB"/>
        </w:rPr>
        <w:t>.</w:t>
      </w:r>
    </w:p>
    <w:p w:rsidR="006A539C" w:rsidRPr="006A5BAB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 w:val="22"/>
          <w:szCs w:val="24"/>
          <w:lang w:val="en-GB"/>
        </w:rPr>
      </w:pPr>
      <w:r w:rsidRPr="006A5BAB">
        <w:rPr>
          <w:rFonts w:asciiTheme="majorHAnsi" w:hAnsiTheme="majorHAnsi" w:cs="Times New Roman"/>
          <w:sz w:val="22"/>
          <w:szCs w:val="24"/>
          <w:lang w:val="en-GB"/>
        </w:rPr>
        <w:t>Assumes responsibility for and delivers on agreed objectives / goals</w:t>
      </w:r>
      <w:r w:rsidR="002064B2" w:rsidRPr="006A5BAB">
        <w:rPr>
          <w:rFonts w:asciiTheme="majorHAnsi" w:hAnsiTheme="majorHAnsi" w:cs="Times New Roman"/>
          <w:sz w:val="22"/>
          <w:szCs w:val="24"/>
          <w:lang w:val="en-GB"/>
        </w:rPr>
        <w:t>.</w:t>
      </w:r>
    </w:p>
    <w:p w:rsidR="006A539C" w:rsidRPr="006A5BAB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 w:val="22"/>
          <w:szCs w:val="24"/>
          <w:lang w:val="en-GB"/>
        </w:rPr>
      </w:pPr>
      <w:r w:rsidRPr="006A5BAB">
        <w:rPr>
          <w:rFonts w:asciiTheme="majorHAnsi" w:hAnsiTheme="majorHAnsi" w:cs="Times New Roman"/>
          <w:sz w:val="22"/>
          <w:szCs w:val="24"/>
          <w:lang w:val="en-GB"/>
        </w:rPr>
        <w:t>Effectively manages multiple projects</w:t>
      </w:r>
      <w:r w:rsidR="002064B2" w:rsidRPr="006A5BAB">
        <w:rPr>
          <w:rFonts w:asciiTheme="majorHAnsi" w:hAnsiTheme="majorHAnsi" w:cs="Times New Roman"/>
          <w:sz w:val="22"/>
          <w:szCs w:val="24"/>
          <w:lang w:val="en-GB"/>
        </w:rPr>
        <w:t>.</w:t>
      </w:r>
    </w:p>
    <w:p w:rsidR="006A539C" w:rsidRPr="006A5BAB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 w:val="22"/>
          <w:szCs w:val="24"/>
          <w:lang w:val="en-GB"/>
        </w:rPr>
      </w:pPr>
      <w:r w:rsidRPr="006A5BAB">
        <w:rPr>
          <w:rFonts w:asciiTheme="majorHAnsi" w:hAnsiTheme="majorHAnsi" w:cs="Times New Roman"/>
          <w:sz w:val="22"/>
          <w:szCs w:val="24"/>
          <w:lang w:val="en-GB"/>
        </w:rPr>
        <w:t>Ensures all outputs are delivered to a high standard and in an efficient manner</w:t>
      </w:r>
      <w:r w:rsidR="002064B2" w:rsidRPr="006A5BAB">
        <w:rPr>
          <w:rFonts w:asciiTheme="majorHAnsi" w:hAnsiTheme="majorHAnsi" w:cs="Times New Roman"/>
          <w:sz w:val="22"/>
          <w:szCs w:val="24"/>
          <w:lang w:val="en-GB"/>
        </w:rPr>
        <w:t>.</w:t>
      </w:r>
    </w:p>
    <w:p w:rsidR="007D6F7D" w:rsidRPr="006A5BAB" w:rsidRDefault="007D6F7D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 w:val="22"/>
          <w:szCs w:val="24"/>
          <w:lang w:val="en-GB"/>
        </w:rPr>
      </w:pPr>
      <w:r w:rsidRPr="006A5BAB">
        <w:rPr>
          <w:rFonts w:asciiTheme="majorHAnsi" w:hAnsiTheme="majorHAnsi" w:cs="Times New Roman"/>
          <w:sz w:val="22"/>
          <w:szCs w:val="24"/>
          <w:lang w:val="en-GB"/>
        </w:rPr>
        <w:t>Ability to achieve results through community networking and cross sectoral working as relevant to the role</w:t>
      </w:r>
      <w:r w:rsidR="002064B2" w:rsidRPr="006A5BAB">
        <w:rPr>
          <w:rFonts w:asciiTheme="majorHAnsi" w:hAnsiTheme="majorHAnsi" w:cs="Times New Roman"/>
          <w:sz w:val="22"/>
          <w:szCs w:val="24"/>
          <w:lang w:val="en-GB"/>
        </w:rPr>
        <w:t>.</w:t>
      </w:r>
    </w:p>
    <w:p w:rsidR="006A539C" w:rsidRPr="006A5BAB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 w:val="22"/>
          <w:szCs w:val="24"/>
          <w:lang w:val="en-GB"/>
        </w:rPr>
      </w:pPr>
      <w:r w:rsidRPr="006A5BAB">
        <w:rPr>
          <w:rFonts w:asciiTheme="majorHAnsi" w:hAnsiTheme="majorHAnsi" w:cs="Times New Roman"/>
          <w:sz w:val="22"/>
          <w:szCs w:val="24"/>
          <w:lang w:val="en-GB"/>
        </w:rPr>
        <w:t>Uses resources effectively, challenging processes to improve efficiencies.</w:t>
      </w:r>
    </w:p>
    <w:p w:rsidR="006A539C" w:rsidRPr="006A5BAB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 w:val="22"/>
          <w:szCs w:val="24"/>
          <w:lang w:val="en-GB"/>
        </w:rPr>
      </w:pPr>
      <w:r w:rsidRPr="006A5BAB">
        <w:rPr>
          <w:rFonts w:asciiTheme="majorHAnsi" w:hAnsiTheme="majorHAnsi" w:cs="Times New Roman"/>
          <w:sz w:val="22"/>
          <w:szCs w:val="24"/>
          <w:lang w:val="en-GB"/>
        </w:rPr>
        <w:t>Is self-reliant and uses judgement on when to seek guidance and from whom.</w:t>
      </w:r>
    </w:p>
    <w:p w:rsidR="003516CF" w:rsidRPr="006A5BAB" w:rsidRDefault="003516CF" w:rsidP="00C806A2">
      <w:pPr>
        <w:spacing w:after="0" w:line="240" w:lineRule="auto"/>
        <w:ind w:left="1440" w:hanging="1440"/>
        <w:rPr>
          <w:b/>
          <w:color w:val="233E6F"/>
          <w:sz w:val="22"/>
        </w:rPr>
      </w:pPr>
    </w:p>
    <w:p w:rsidR="006A539C" w:rsidRPr="006A5BAB" w:rsidRDefault="006A539C" w:rsidP="006A539C">
      <w:pPr>
        <w:spacing w:after="0" w:line="240" w:lineRule="auto"/>
        <w:ind w:left="1440" w:hanging="1440"/>
        <w:rPr>
          <w:rFonts w:asciiTheme="majorHAnsi" w:hAnsiTheme="majorHAnsi"/>
          <w:b/>
          <w:bCs/>
          <w:color w:val="233E6F"/>
          <w:sz w:val="22"/>
          <w:szCs w:val="24"/>
        </w:rPr>
      </w:pPr>
      <w:r w:rsidRPr="006A5BAB">
        <w:rPr>
          <w:rFonts w:asciiTheme="majorHAnsi" w:hAnsiTheme="majorHAnsi"/>
          <w:b/>
          <w:bCs/>
          <w:color w:val="233E6F"/>
          <w:sz w:val="22"/>
          <w:szCs w:val="24"/>
        </w:rPr>
        <w:t>Interpersonal &amp; Communication</w:t>
      </w:r>
    </w:p>
    <w:p w:rsidR="006A539C" w:rsidRPr="006A5BAB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 w:val="22"/>
          <w:szCs w:val="24"/>
          <w:lang w:val="en-GB"/>
        </w:rPr>
      </w:pPr>
      <w:r w:rsidRPr="006A5BAB">
        <w:rPr>
          <w:rFonts w:asciiTheme="majorHAnsi" w:hAnsiTheme="majorHAnsi" w:cs="Times New Roman"/>
          <w:sz w:val="22"/>
          <w:szCs w:val="24"/>
          <w:lang w:val="en-GB"/>
        </w:rPr>
        <w:t>Communicates in a fluent, logical, clear and convincing manner verbally and in writing</w:t>
      </w:r>
      <w:r w:rsidR="002064B2" w:rsidRPr="006A5BAB">
        <w:rPr>
          <w:rFonts w:asciiTheme="majorHAnsi" w:hAnsiTheme="majorHAnsi" w:cs="Times New Roman"/>
          <w:sz w:val="22"/>
          <w:szCs w:val="24"/>
          <w:lang w:val="en-GB"/>
        </w:rPr>
        <w:t>.</w:t>
      </w:r>
    </w:p>
    <w:p w:rsidR="006A539C" w:rsidRPr="006A5BAB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 w:val="22"/>
          <w:szCs w:val="24"/>
          <w:lang w:val="en-GB"/>
        </w:rPr>
      </w:pPr>
      <w:r w:rsidRPr="006A5BAB">
        <w:rPr>
          <w:rFonts w:asciiTheme="majorHAnsi" w:hAnsiTheme="majorHAnsi" w:cs="Times New Roman"/>
          <w:sz w:val="22"/>
          <w:szCs w:val="24"/>
          <w:lang w:val="en-GB"/>
        </w:rPr>
        <w:t>Is able to listen effectively and develop an effective dialogue quickly</w:t>
      </w:r>
      <w:r w:rsidR="002064B2" w:rsidRPr="006A5BAB">
        <w:rPr>
          <w:rFonts w:asciiTheme="majorHAnsi" w:hAnsiTheme="majorHAnsi" w:cs="Times New Roman"/>
          <w:sz w:val="22"/>
          <w:szCs w:val="24"/>
          <w:lang w:val="en-GB"/>
        </w:rPr>
        <w:t>.</w:t>
      </w:r>
    </w:p>
    <w:p w:rsidR="006A539C" w:rsidRPr="006A5BAB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 w:val="22"/>
          <w:szCs w:val="24"/>
          <w:lang w:val="en-GB"/>
        </w:rPr>
      </w:pPr>
      <w:r w:rsidRPr="006A5BAB">
        <w:rPr>
          <w:rFonts w:asciiTheme="majorHAnsi" w:hAnsiTheme="majorHAnsi" w:cs="Times New Roman"/>
          <w:sz w:val="22"/>
          <w:szCs w:val="24"/>
          <w:lang w:val="en-GB"/>
        </w:rPr>
        <w:t xml:space="preserve">Is able to acknowledge and address conflict in an open, honest and </w:t>
      </w:r>
      <w:r w:rsidR="002064B2" w:rsidRPr="006A5BAB">
        <w:rPr>
          <w:rFonts w:asciiTheme="majorHAnsi" w:hAnsiTheme="majorHAnsi" w:cs="Times New Roman"/>
          <w:sz w:val="22"/>
          <w:szCs w:val="24"/>
          <w:lang w:val="en-GB"/>
        </w:rPr>
        <w:t>non-judgemental</w:t>
      </w:r>
      <w:r w:rsidRPr="006A5BAB">
        <w:rPr>
          <w:rFonts w:asciiTheme="majorHAnsi" w:hAnsiTheme="majorHAnsi" w:cs="Times New Roman"/>
          <w:sz w:val="22"/>
          <w:szCs w:val="24"/>
          <w:lang w:val="en-GB"/>
        </w:rPr>
        <w:t xml:space="preserve"> manner.</w:t>
      </w:r>
    </w:p>
    <w:p w:rsidR="006A539C" w:rsidRPr="006A5BAB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 w:val="22"/>
          <w:szCs w:val="24"/>
          <w:lang w:val="en-GB"/>
        </w:rPr>
      </w:pPr>
      <w:r w:rsidRPr="006A5BAB">
        <w:rPr>
          <w:rFonts w:asciiTheme="majorHAnsi" w:hAnsiTheme="majorHAnsi" w:cs="Times New Roman"/>
          <w:sz w:val="22"/>
          <w:szCs w:val="24"/>
          <w:lang w:val="en-GB"/>
        </w:rPr>
        <w:t>Ability to advocate for, motivate, recruit and engage young people</w:t>
      </w:r>
      <w:r w:rsidR="002064B2" w:rsidRPr="006A5BAB">
        <w:rPr>
          <w:rFonts w:asciiTheme="majorHAnsi" w:hAnsiTheme="majorHAnsi" w:cs="Times New Roman"/>
          <w:sz w:val="22"/>
          <w:szCs w:val="24"/>
          <w:lang w:val="en-GB"/>
        </w:rPr>
        <w:t>.</w:t>
      </w:r>
    </w:p>
    <w:p w:rsidR="006A539C" w:rsidRPr="006A5BAB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 w:val="22"/>
          <w:szCs w:val="24"/>
          <w:lang w:val="en-GB"/>
        </w:rPr>
      </w:pPr>
      <w:r w:rsidRPr="006A5BAB">
        <w:rPr>
          <w:rFonts w:asciiTheme="majorHAnsi" w:hAnsiTheme="majorHAnsi" w:cs="Times New Roman"/>
          <w:sz w:val="22"/>
          <w:szCs w:val="24"/>
          <w:lang w:val="en-GB"/>
        </w:rPr>
        <w:t>Effectively influences others to take action</w:t>
      </w:r>
      <w:r w:rsidR="002064B2" w:rsidRPr="006A5BAB">
        <w:rPr>
          <w:rFonts w:asciiTheme="majorHAnsi" w:hAnsiTheme="majorHAnsi" w:cs="Times New Roman"/>
          <w:sz w:val="22"/>
          <w:szCs w:val="24"/>
          <w:lang w:val="en-GB"/>
        </w:rPr>
        <w:t>.</w:t>
      </w:r>
    </w:p>
    <w:p w:rsidR="006A539C" w:rsidRPr="006A5BAB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 w:val="22"/>
          <w:szCs w:val="24"/>
          <w:lang w:val="en-GB"/>
        </w:rPr>
      </w:pPr>
      <w:r w:rsidRPr="006A5BAB">
        <w:rPr>
          <w:rFonts w:asciiTheme="majorHAnsi" w:hAnsiTheme="majorHAnsi" w:cs="Times New Roman"/>
          <w:sz w:val="22"/>
          <w:szCs w:val="24"/>
          <w:lang w:val="en-GB"/>
        </w:rPr>
        <w:t>Works to establish mutual understanding to allow for collaborative working</w:t>
      </w:r>
      <w:r w:rsidR="002064B2" w:rsidRPr="006A5BAB">
        <w:rPr>
          <w:rFonts w:asciiTheme="majorHAnsi" w:hAnsiTheme="majorHAnsi" w:cs="Times New Roman"/>
          <w:sz w:val="22"/>
          <w:szCs w:val="24"/>
          <w:lang w:val="en-GB"/>
        </w:rPr>
        <w:t>.</w:t>
      </w:r>
    </w:p>
    <w:p w:rsidR="006A539C" w:rsidRPr="006A5BAB" w:rsidRDefault="006A539C" w:rsidP="00C806A2">
      <w:pPr>
        <w:spacing w:after="0" w:line="240" w:lineRule="auto"/>
        <w:ind w:left="1440" w:hanging="1440"/>
        <w:rPr>
          <w:b/>
          <w:color w:val="233E6F"/>
          <w:sz w:val="22"/>
        </w:rPr>
      </w:pPr>
    </w:p>
    <w:p w:rsidR="006A539C" w:rsidRPr="006A5BAB" w:rsidRDefault="006A539C" w:rsidP="006A539C">
      <w:pPr>
        <w:spacing w:after="0" w:line="240" w:lineRule="auto"/>
        <w:ind w:left="1440" w:hanging="1440"/>
        <w:rPr>
          <w:rFonts w:asciiTheme="majorHAnsi" w:hAnsiTheme="majorHAnsi"/>
          <w:b/>
          <w:bCs/>
          <w:color w:val="233E6F"/>
          <w:sz w:val="22"/>
          <w:szCs w:val="24"/>
        </w:rPr>
      </w:pPr>
      <w:r w:rsidRPr="006A5BAB">
        <w:rPr>
          <w:rFonts w:asciiTheme="majorHAnsi" w:hAnsiTheme="majorHAnsi"/>
          <w:b/>
          <w:bCs/>
          <w:color w:val="233E6F"/>
          <w:sz w:val="22"/>
          <w:szCs w:val="24"/>
        </w:rPr>
        <w:t>Drive &amp; Commitment</w:t>
      </w:r>
    </w:p>
    <w:p w:rsidR="006A539C" w:rsidRPr="006A5BAB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 w:val="22"/>
          <w:szCs w:val="24"/>
          <w:lang w:val="en-GB"/>
        </w:rPr>
      </w:pPr>
      <w:r w:rsidRPr="006A5BAB">
        <w:rPr>
          <w:rFonts w:asciiTheme="majorHAnsi" w:hAnsiTheme="majorHAnsi" w:cs="Times New Roman"/>
          <w:sz w:val="22"/>
          <w:szCs w:val="24"/>
          <w:lang w:val="en-GB"/>
        </w:rPr>
        <w:t>Is self-motivated and shows a desire to continuously perform at a high level</w:t>
      </w:r>
      <w:r w:rsidR="002064B2" w:rsidRPr="006A5BAB">
        <w:rPr>
          <w:rFonts w:asciiTheme="majorHAnsi" w:hAnsiTheme="majorHAnsi" w:cs="Times New Roman"/>
          <w:sz w:val="22"/>
          <w:szCs w:val="24"/>
          <w:lang w:val="en-GB"/>
        </w:rPr>
        <w:t>.</w:t>
      </w:r>
    </w:p>
    <w:p w:rsidR="006A539C" w:rsidRPr="006A5BAB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 w:val="22"/>
          <w:szCs w:val="24"/>
          <w:lang w:val="en-GB"/>
        </w:rPr>
      </w:pPr>
      <w:r w:rsidRPr="006A5BAB">
        <w:rPr>
          <w:rFonts w:asciiTheme="majorHAnsi" w:hAnsiTheme="majorHAnsi" w:cs="Times New Roman"/>
          <w:sz w:val="22"/>
          <w:szCs w:val="24"/>
          <w:lang w:val="en-GB"/>
        </w:rPr>
        <w:t>Must be flexible and prepared to work outside normal hours as required.</w:t>
      </w:r>
    </w:p>
    <w:p w:rsidR="006A539C" w:rsidRPr="006A5BAB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 w:val="22"/>
          <w:szCs w:val="24"/>
          <w:lang w:val="en-GB"/>
        </w:rPr>
      </w:pPr>
      <w:r w:rsidRPr="006A5BAB">
        <w:rPr>
          <w:rFonts w:asciiTheme="majorHAnsi" w:hAnsiTheme="majorHAnsi" w:cs="Times New Roman"/>
          <w:sz w:val="22"/>
          <w:szCs w:val="24"/>
          <w:lang w:val="en-GB"/>
        </w:rPr>
        <w:t>Has the ability to think logically, use initiative and work with minimum supervision.</w:t>
      </w:r>
    </w:p>
    <w:p w:rsidR="006A539C" w:rsidRPr="006A5BAB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 w:val="22"/>
          <w:szCs w:val="24"/>
          <w:lang w:val="en-GB"/>
        </w:rPr>
      </w:pPr>
      <w:r w:rsidRPr="006A5BAB">
        <w:rPr>
          <w:rFonts w:asciiTheme="majorHAnsi" w:hAnsiTheme="majorHAnsi" w:cs="Times New Roman"/>
          <w:sz w:val="22"/>
          <w:szCs w:val="24"/>
          <w:lang w:val="en-GB"/>
        </w:rPr>
        <w:t>Have a flexible approach to the work in response to organisational change, development and review of best practice</w:t>
      </w:r>
      <w:r w:rsidR="002064B2" w:rsidRPr="006A5BAB">
        <w:rPr>
          <w:rFonts w:asciiTheme="majorHAnsi" w:hAnsiTheme="majorHAnsi" w:cs="Times New Roman"/>
          <w:sz w:val="22"/>
          <w:szCs w:val="24"/>
          <w:lang w:val="en-GB"/>
        </w:rPr>
        <w:t>.</w:t>
      </w:r>
    </w:p>
    <w:p w:rsidR="006A539C" w:rsidRPr="006A5BAB" w:rsidRDefault="006A539C" w:rsidP="006A53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 w:cs="Times New Roman"/>
          <w:sz w:val="22"/>
          <w:szCs w:val="24"/>
          <w:lang w:val="en-GB"/>
        </w:rPr>
      </w:pPr>
      <w:r w:rsidRPr="006A5BAB">
        <w:rPr>
          <w:rFonts w:asciiTheme="majorHAnsi" w:hAnsiTheme="majorHAnsi" w:cs="Times New Roman"/>
          <w:sz w:val="22"/>
          <w:szCs w:val="24"/>
          <w:lang w:val="en-GB"/>
        </w:rPr>
        <w:t>Through leading by example, fosters high standards of ethics and integrity</w:t>
      </w:r>
      <w:r w:rsidR="002064B2" w:rsidRPr="006A5BAB">
        <w:rPr>
          <w:rFonts w:asciiTheme="majorHAnsi" w:hAnsiTheme="majorHAnsi" w:cs="Times New Roman"/>
          <w:sz w:val="22"/>
          <w:szCs w:val="24"/>
          <w:lang w:val="en-GB"/>
        </w:rPr>
        <w:t>.</w:t>
      </w:r>
    </w:p>
    <w:p w:rsidR="006A539C" w:rsidRPr="006A5BAB" w:rsidRDefault="006A539C" w:rsidP="00C806A2">
      <w:pPr>
        <w:spacing w:after="0" w:line="240" w:lineRule="auto"/>
        <w:ind w:left="1440" w:hanging="1440"/>
        <w:rPr>
          <w:b/>
          <w:color w:val="233E6F"/>
          <w:sz w:val="22"/>
        </w:rPr>
      </w:pPr>
    </w:p>
    <w:p w:rsidR="00FC2590" w:rsidRDefault="00FC2590">
      <w:pPr>
        <w:rPr>
          <w:rFonts w:asciiTheme="majorHAnsi" w:hAnsiTheme="majorHAnsi" w:cs="Times New Roman"/>
          <w:szCs w:val="24"/>
          <w:lang w:val="en-GB"/>
        </w:rPr>
      </w:pPr>
    </w:p>
    <w:sectPr w:rsidR="00FC2590" w:rsidSect="004E0A88">
      <w:footerReference w:type="default" r:id="rId10"/>
      <w:footerReference w:type="first" r:id="rId11"/>
      <w:pgSz w:w="11906" w:h="17338"/>
      <w:pgMar w:top="1152" w:right="1152" w:bottom="1152" w:left="1152" w:header="72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A88" w:rsidRDefault="004E0A88" w:rsidP="004E0A88">
      <w:pPr>
        <w:spacing w:after="0" w:line="240" w:lineRule="auto"/>
      </w:pPr>
      <w:r>
        <w:separator/>
      </w:r>
    </w:p>
  </w:endnote>
  <w:endnote w:type="continuationSeparator" w:id="0">
    <w:p w:rsidR="004E0A88" w:rsidRDefault="004E0A88" w:rsidP="004E0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A88" w:rsidRDefault="004E0A88" w:rsidP="004E0A88">
    <w:pPr>
      <w:jc w:val="center"/>
      <w:rPr>
        <w:rFonts w:asciiTheme="majorHAnsi" w:hAnsiTheme="majorHAnsi"/>
        <w:bCs/>
        <w:i/>
        <w:iCs/>
        <w:sz w:val="22"/>
      </w:rPr>
    </w:pPr>
    <w:r w:rsidRPr="004E0A88">
      <w:rPr>
        <w:rFonts w:asciiTheme="majorHAnsi" w:hAnsiTheme="majorHAnsi"/>
        <w:bCs/>
        <w:i/>
        <w:iCs/>
        <w:sz w:val="22"/>
      </w:rPr>
      <w:drawing>
        <wp:inline distT="0" distB="0" distL="0" distR="0" wp14:anchorId="6EEE3590" wp14:editId="4389D105">
          <wp:extent cx="571500" cy="5524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DYS Supporting Young peop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hAnsiTheme="majorHAnsi"/>
        <w:bCs/>
        <w:i/>
        <w:iCs/>
        <w:sz w:val="22"/>
      </w:rPr>
      <w:t xml:space="preserve">   </w:t>
    </w:r>
    <w:r w:rsidRPr="004E0A88">
      <w:rPr>
        <w:rFonts w:asciiTheme="majorHAnsi" w:hAnsiTheme="majorHAnsi"/>
        <w:bCs/>
        <w:i/>
        <w:iCs/>
        <w:sz w:val="22"/>
      </w:rPr>
      <w:drawing>
        <wp:inline distT="0" distB="0" distL="0" distR="0" wp14:anchorId="19248276" wp14:editId="28ADB3F2">
          <wp:extent cx="817245" cy="524510"/>
          <wp:effectExtent l="0" t="0" r="1905" b="8890"/>
          <wp:docPr id="7" name="Picture 7" descr="https://ubu.gov.ie/images/layout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bu.gov.ie/images/layout/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ajorHAnsi" w:hAnsiTheme="majorHAnsi"/>
        <w:bCs/>
        <w:i/>
        <w:iCs/>
        <w:sz w:val="22"/>
      </w:rPr>
      <w:t xml:space="preserve">    </w:t>
    </w:r>
    <w:r>
      <w:rPr>
        <w:noProof/>
        <w:lang w:eastAsia="en-GB"/>
      </w:rPr>
      <w:drawing>
        <wp:inline distT="0" distB="0" distL="0" distR="0" wp14:anchorId="2ADD24E8" wp14:editId="00DD9188">
          <wp:extent cx="1181100" cy="483758"/>
          <wp:effectExtent l="0" t="0" r="0" b="0"/>
          <wp:docPr id="4" name="Picture 4" descr="DCYA Childminding Focus Group in Cork CCC - Childminding Ire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CYA Childminding Focus Group in Cork CCC - Childminding Ireland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83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ajorHAnsi" w:hAnsiTheme="majorHAnsi"/>
        <w:bCs/>
        <w:i/>
        <w:iCs/>
        <w:sz w:val="22"/>
      </w:rPr>
      <w:t xml:space="preserve">   </w:t>
    </w:r>
    <w:r>
      <w:rPr>
        <w:noProof/>
        <w:lang w:eastAsia="en-GB"/>
      </w:rPr>
      <w:drawing>
        <wp:inline distT="0" distB="0" distL="0" distR="0" wp14:anchorId="4F24B931" wp14:editId="4EE15BC7">
          <wp:extent cx="701674" cy="300718"/>
          <wp:effectExtent l="0" t="0" r="3810" b="4445"/>
          <wp:docPr id="5" name="Picture 5" descr="National Lotte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ational Lottery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807" cy="301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ajorHAnsi" w:hAnsiTheme="majorHAnsi"/>
        <w:bCs/>
        <w:i/>
        <w:iCs/>
        <w:sz w:val="22"/>
      </w:rPr>
      <w:t xml:space="preserve">   </w:t>
    </w:r>
    <w:r>
      <w:rPr>
        <w:noProof/>
        <w:lang w:eastAsia="en-GB"/>
      </w:rPr>
      <w:drawing>
        <wp:inline distT="0" distB="0" distL="0" distR="0" wp14:anchorId="368AB178" wp14:editId="01C709B6">
          <wp:extent cx="457200" cy="522727"/>
          <wp:effectExtent l="0" t="0" r="0" b="0"/>
          <wp:docPr id="6" name="Picture 6" descr="Kerry ETB (@KerryETB) | 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Kerry ETB (@KerryETB) | Twitter"/>
                  <pic:cNvPicPr>
                    <a:picLocks noChangeAspect="1" noChangeArrowheads="1"/>
                  </pic:cNvPicPr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141" t="13281" r="20899" b="18165"/>
                  <a:stretch/>
                </pic:blipFill>
                <pic:spPr bwMode="auto">
                  <a:xfrm>
                    <a:off x="0" y="0"/>
                    <a:ext cx="457200" cy="5227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4E0A88" w:rsidRDefault="004E0A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A88" w:rsidRDefault="004E0A88" w:rsidP="004E0A88">
    <w:pPr>
      <w:jc w:val="center"/>
      <w:rPr>
        <w:rFonts w:asciiTheme="majorHAnsi" w:hAnsiTheme="majorHAnsi"/>
        <w:bCs/>
        <w:i/>
        <w:iCs/>
        <w:sz w:val="22"/>
      </w:rPr>
    </w:pPr>
    <w:r>
      <w:rPr>
        <w:noProof/>
        <w:lang w:eastAsia="en-GB"/>
      </w:rPr>
      <w:drawing>
        <wp:inline distT="0" distB="0" distL="0" distR="0" wp14:anchorId="0F5356AF" wp14:editId="0B313864">
          <wp:extent cx="1181100" cy="483758"/>
          <wp:effectExtent l="0" t="0" r="0" b="0"/>
          <wp:docPr id="15" name="Picture 15" descr="DCYA Childminding Focus Group in Cork CCC - Childminding Ire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CYA Childminding Focus Group in Cork CCC - Childminding Irelan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83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ajorHAnsi" w:hAnsiTheme="majorHAnsi"/>
        <w:bCs/>
        <w:i/>
        <w:iCs/>
        <w:sz w:val="22"/>
      </w:rPr>
      <w:t xml:space="preserve">   </w:t>
    </w:r>
    <w:r>
      <w:rPr>
        <w:noProof/>
        <w:lang w:eastAsia="en-GB"/>
      </w:rPr>
      <w:drawing>
        <wp:inline distT="0" distB="0" distL="0" distR="0" wp14:anchorId="7A4D0C5F" wp14:editId="78E0939E">
          <wp:extent cx="701674" cy="300718"/>
          <wp:effectExtent l="0" t="0" r="3810" b="4445"/>
          <wp:docPr id="16" name="Picture 16" descr="National Lotte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ational Lotter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807" cy="301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ajorHAnsi" w:hAnsiTheme="majorHAnsi"/>
        <w:bCs/>
        <w:i/>
        <w:iCs/>
        <w:sz w:val="22"/>
      </w:rPr>
      <w:t xml:space="preserve">   </w:t>
    </w:r>
    <w:r>
      <w:rPr>
        <w:noProof/>
        <w:lang w:eastAsia="en-GB"/>
      </w:rPr>
      <w:drawing>
        <wp:inline distT="0" distB="0" distL="0" distR="0" wp14:anchorId="5A8BFF05" wp14:editId="47C34EF0">
          <wp:extent cx="457200" cy="522727"/>
          <wp:effectExtent l="0" t="0" r="0" b="0"/>
          <wp:docPr id="17" name="Picture 17" descr="Kerry ETB (@KerryETB) | 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Kerry ETB (@KerryETB) | Twitter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141" t="13281" r="20899" b="18165"/>
                  <a:stretch/>
                </pic:blipFill>
                <pic:spPr bwMode="auto">
                  <a:xfrm>
                    <a:off x="0" y="0"/>
                    <a:ext cx="457200" cy="5227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4E0A88" w:rsidRDefault="004E0A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A88" w:rsidRDefault="004E0A88" w:rsidP="004E0A88">
      <w:pPr>
        <w:spacing w:after="0" w:line="240" w:lineRule="auto"/>
      </w:pPr>
      <w:r>
        <w:separator/>
      </w:r>
    </w:p>
  </w:footnote>
  <w:footnote w:type="continuationSeparator" w:id="0">
    <w:p w:rsidR="004E0A88" w:rsidRDefault="004E0A88" w:rsidP="004E0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2.5pt;height:18pt" o:bullet="t">
        <v:imagedata r:id="rId1" o:title="Bullet"/>
      </v:shape>
    </w:pict>
  </w:numPicBullet>
  <w:abstractNum w:abstractNumId="0">
    <w:nsid w:val="06132900"/>
    <w:multiLevelType w:val="hybridMultilevel"/>
    <w:tmpl w:val="365839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86720"/>
    <w:multiLevelType w:val="hybridMultilevel"/>
    <w:tmpl w:val="0E76382E"/>
    <w:lvl w:ilvl="0" w:tplc="04090001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A20135E"/>
    <w:multiLevelType w:val="hybridMultilevel"/>
    <w:tmpl w:val="6F6014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96BA2"/>
    <w:multiLevelType w:val="hybridMultilevel"/>
    <w:tmpl w:val="D9EE1D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52764"/>
    <w:multiLevelType w:val="hybridMultilevel"/>
    <w:tmpl w:val="E6F6E9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871B6"/>
    <w:multiLevelType w:val="hybridMultilevel"/>
    <w:tmpl w:val="661492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CF473A"/>
    <w:multiLevelType w:val="hybridMultilevel"/>
    <w:tmpl w:val="5D088102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>
    <w:nsid w:val="1A15531A"/>
    <w:multiLevelType w:val="hybridMultilevel"/>
    <w:tmpl w:val="BAD650CE"/>
    <w:lvl w:ilvl="0" w:tplc="F4FCF2C6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A2C23D3"/>
    <w:multiLevelType w:val="hybridMultilevel"/>
    <w:tmpl w:val="18B435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0B1CFB"/>
    <w:multiLevelType w:val="hybridMultilevel"/>
    <w:tmpl w:val="E3A4BE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C52BA3"/>
    <w:multiLevelType w:val="hybridMultilevel"/>
    <w:tmpl w:val="05328892"/>
    <w:lvl w:ilvl="0" w:tplc="594ACB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D36FF0"/>
    <w:multiLevelType w:val="hybridMultilevel"/>
    <w:tmpl w:val="375295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4F01EE"/>
    <w:multiLevelType w:val="hybridMultilevel"/>
    <w:tmpl w:val="780024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9A4636"/>
    <w:multiLevelType w:val="hybridMultilevel"/>
    <w:tmpl w:val="757A4C2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5A4285"/>
    <w:multiLevelType w:val="hybridMultilevel"/>
    <w:tmpl w:val="3D648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6A7534"/>
    <w:multiLevelType w:val="hybridMultilevel"/>
    <w:tmpl w:val="40EC05E0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4EC34EAC"/>
    <w:multiLevelType w:val="hybridMultilevel"/>
    <w:tmpl w:val="C7F0F6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7C5796"/>
    <w:multiLevelType w:val="hybridMultilevel"/>
    <w:tmpl w:val="A7001A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4166A8"/>
    <w:multiLevelType w:val="hybridMultilevel"/>
    <w:tmpl w:val="3006BCCE"/>
    <w:lvl w:ilvl="0" w:tplc="F4FCF2C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56293CA6"/>
    <w:multiLevelType w:val="hybridMultilevel"/>
    <w:tmpl w:val="F8ECFC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BF769A"/>
    <w:multiLevelType w:val="hybridMultilevel"/>
    <w:tmpl w:val="710C4674"/>
    <w:lvl w:ilvl="0" w:tplc="04090005">
      <w:start w:val="1"/>
      <w:numFmt w:val="bullet"/>
      <w:lvlText w:val=""/>
      <w:lvlPicBulletId w:val="0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6741635A"/>
    <w:multiLevelType w:val="hybridMultilevel"/>
    <w:tmpl w:val="88EAF9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875D07"/>
    <w:multiLevelType w:val="hybridMultilevel"/>
    <w:tmpl w:val="545E2A28"/>
    <w:lvl w:ilvl="0" w:tplc="F4FCF2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E050158"/>
    <w:multiLevelType w:val="hybridMultilevel"/>
    <w:tmpl w:val="637C27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783844"/>
    <w:multiLevelType w:val="hybridMultilevel"/>
    <w:tmpl w:val="7E700C24"/>
    <w:lvl w:ilvl="0" w:tplc="DB2A888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505011"/>
    <w:multiLevelType w:val="hybridMultilevel"/>
    <w:tmpl w:val="C40CAA5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647473B"/>
    <w:multiLevelType w:val="hybridMultilevel"/>
    <w:tmpl w:val="EDE05D58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7">
    <w:nsid w:val="7BCE50F8"/>
    <w:multiLevelType w:val="hybridMultilevel"/>
    <w:tmpl w:val="13982BCA"/>
    <w:lvl w:ilvl="0" w:tplc="8BF80EB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B9405B32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D3642AF"/>
    <w:multiLevelType w:val="hybridMultilevel"/>
    <w:tmpl w:val="1194DD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2"/>
  </w:num>
  <w:num w:numId="4">
    <w:abstractNumId w:val="9"/>
  </w:num>
  <w:num w:numId="5">
    <w:abstractNumId w:val="23"/>
  </w:num>
  <w:num w:numId="6">
    <w:abstractNumId w:val="16"/>
  </w:num>
  <w:num w:numId="7">
    <w:abstractNumId w:val="12"/>
  </w:num>
  <w:num w:numId="8">
    <w:abstractNumId w:val="28"/>
  </w:num>
  <w:num w:numId="9">
    <w:abstractNumId w:val="18"/>
  </w:num>
  <w:num w:numId="10">
    <w:abstractNumId w:val="7"/>
  </w:num>
  <w:num w:numId="1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2"/>
  </w:num>
  <w:num w:numId="14">
    <w:abstractNumId w:val="11"/>
  </w:num>
  <w:num w:numId="15">
    <w:abstractNumId w:val="1"/>
  </w:num>
  <w:num w:numId="16">
    <w:abstractNumId w:val="20"/>
  </w:num>
  <w:num w:numId="17">
    <w:abstractNumId w:val="15"/>
  </w:num>
  <w:num w:numId="18">
    <w:abstractNumId w:val="3"/>
  </w:num>
  <w:num w:numId="19">
    <w:abstractNumId w:val="0"/>
  </w:num>
  <w:num w:numId="20">
    <w:abstractNumId w:val="19"/>
  </w:num>
  <w:num w:numId="21">
    <w:abstractNumId w:val="5"/>
  </w:num>
  <w:num w:numId="22">
    <w:abstractNumId w:val="17"/>
  </w:num>
  <w:num w:numId="23">
    <w:abstractNumId w:val="25"/>
  </w:num>
  <w:num w:numId="24">
    <w:abstractNumId w:val="8"/>
  </w:num>
  <w:num w:numId="25">
    <w:abstractNumId w:val="27"/>
  </w:num>
  <w:num w:numId="26">
    <w:abstractNumId w:val="13"/>
  </w:num>
  <w:num w:numId="27">
    <w:abstractNumId w:val="14"/>
  </w:num>
  <w:num w:numId="28">
    <w:abstractNumId w:val="6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9D4"/>
    <w:rsid w:val="000320D8"/>
    <w:rsid w:val="00036F62"/>
    <w:rsid w:val="0006556C"/>
    <w:rsid w:val="000974D0"/>
    <w:rsid w:val="000C333C"/>
    <w:rsid w:val="000C5929"/>
    <w:rsid w:val="000F215F"/>
    <w:rsid w:val="00105C19"/>
    <w:rsid w:val="00115FFA"/>
    <w:rsid w:val="0011795E"/>
    <w:rsid w:val="0013584A"/>
    <w:rsid w:val="00151B18"/>
    <w:rsid w:val="001546B0"/>
    <w:rsid w:val="0017266C"/>
    <w:rsid w:val="00191DF8"/>
    <w:rsid w:val="001C6F21"/>
    <w:rsid w:val="001F4B3E"/>
    <w:rsid w:val="002064B2"/>
    <w:rsid w:val="00221073"/>
    <w:rsid w:val="002262E7"/>
    <w:rsid w:val="00226E55"/>
    <w:rsid w:val="002439FD"/>
    <w:rsid w:val="00245D0F"/>
    <w:rsid w:val="0028407D"/>
    <w:rsid w:val="002E0666"/>
    <w:rsid w:val="00323E68"/>
    <w:rsid w:val="00325C7E"/>
    <w:rsid w:val="003516CF"/>
    <w:rsid w:val="00380324"/>
    <w:rsid w:val="0038633F"/>
    <w:rsid w:val="003A5BC5"/>
    <w:rsid w:val="00486D81"/>
    <w:rsid w:val="004E0A88"/>
    <w:rsid w:val="00531B38"/>
    <w:rsid w:val="00533985"/>
    <w:rsid w:val="00540584"/>
    <w:rsid w:val="00556A10"/>
    <w:rsid w:val="00564258"/>
    <w:rsid w:val="005C0186"/>
    <w:rsid w:val="005C74F1"/>
    <w:rsid w:val="005D353D"/>
    <w:rsid w:val="005E7063"/>
    <w:rsid w:val="0060777F"/>
    <w:rsid w:val="00613C1F"/>
    <w:rsid w:val="00617886"/>
    <w:rsid w:val="00633F4F"/>
    <w:rsid w:val="00672E38"/>
    <w:rsid w:val="006A539C"/>
    <w:rsid w:val="006A5BAB"/>
    <w:rsid w:val="006B6B3E"/>
    <w:rsid w:val="006C272F"/>
    <w:rsid w:val="006D5B02"/>
    <w:rsid w:val="006E1629"/>
    <w:rsid w:val="006F21B5"/>
    <w:rsid w:val="00724F75"/>
    <w:rsid w:val="007377B7"/>
    <w:rsid w:val="00746F28"/>
    <w:rsid w:val="007629D5"/>
    <w:rsid w:val="00773E49"/>
    <w:rsid w:val="007D5D02"/>
    <w:rsid w:val="007D6F7D"/>
    <w:rsid w:val="007F6D20"/>
    <w:rsid w:val="00807613"/>
    <w:rsid w:val="0082572B"/>
    <w:rsid w:val="008264FE"/>
    <w:rsid w:val="00861527"/>
    <w:rsid w:val="00870320"/>
    <w:rsid w:val="00874608"/>
    <w:rsid w:val="008F286E"/>
    <w:rsid w:val="00901F39"/>
    <w:rsid w:val="00910EBC"/>
    <w:rsid w:val="009301DA"/>
    <w:rsid w:val="00994941"/>
    <w:rsid w:val="009C2D6C"/>
    <w:rsid w:val="00A62F0C"/>
    <w:rsid w:val="00A71578"/>
    <w:rsid w:val="00A7492F"/>
    <w:rsid w:val="00A8013A"/>
    <w:rsid w:val="00AD6C4A"/>
    <w:rsid w:val="00AE7498"/>
    <w:rsid w:val="00AF0F3C"/>
    <w:rsid w:val="00B15A3D"/>
    <w:rsid w:val="00B16435"/>
    <w:rsid w:val="00B77433"/>
    <w:rsid w:val="00B94066"/>
    <w:rsid w:val="00BC730C"/>
    <w:rsid w:val="00BC7EE5"/>
    <w:rsid w:val="00BF23B9"/>
    <w:rsid w:val="00C562A8"/>
    <w:rsid w:val="00C806A2"/>
    <w:rsid w:val="00C8169E"/>
    <w:rsid w:val="00C819C5"/>
    <w:rsid w:val="00C97345"/>
    <w:rsid w:val="00CF78B6"/>
    <w:rsid w:val="00D019D4"/>
    <w:rsid w:val="00D4497C"/>
    <w:rsid w:val="00DA2D48"/>
    <w:rsid w:val="00DC268B"/>
    <w:rsid w:val="00DD24F2"/>
    <w:rsid w:val="00DF7B47"/>
    <w:rsid w:val="00E12F57"/>
    <w:rsid w:val="00E13141"/>
    <w:rsid w:val="00E33706"/>
    <w:rsid w:val="00E4179C"/>
    <w:rsid w:val="00E468E0"/>
    <w:rsid w:val="00E55780"/>
    <w:rsid w:val="00E94304"/>
    <w:rsid w:val="00EC0F79"/>
    <w:rsid w:val="00EE40AC"/>
    <w:rsid w:val="00F4151B"/>
    <w:rsid w:val="00F52F8D"/>
    <w:rsid w:val="00F84F55"/>
    <w:rsid w:val="00FA029A"/>
    <w:rsid w:val="00FA3A45"/>
    <w:rsid w:val="00FC2590"/>
    <w:rsid w:val="00FE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9D4"/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7498"/>
    <w:pPr>
      <w:spacing w:before="120" w:after="60" w:line="240" w:lineRule="auto"/>
      <w:ind w:left="2160"/>
      <w:contextualSpacing/>
      <w:outlineLvl w:val="1"/>
    </w:pPr>
    <w:rPr>
      <w:rFonts w:ascii="Cambria" w:eastAsia="Times New Roman" w:hAnsi="Cambria" w:cs="Times New Roman"/>
      <w:smallCaps/>
      <w:color w:val="17365D"/>
      <w:spacing w:val="20"/>
      <w:sz w:val="28"/>
      <w:szCs w:val="28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19D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19D4"/>
    <w:pPr>
      <w:ind w:left="720"/>
      <w:contextualSpacing/>
    </w:pPr>
  </w:style>
  <w:style w:type="paragraph" w:styleId="NoSpacing">
    <w:name w:val="No Spacing"/>
    <w:uiPriority w:val="1"/>
    <w:qFormat/>
    <w:rsid w:val="00D019D4"/>
    <w:pPr>
      <w:spacing w:after="0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9D4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F4151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E7498"/>
    <w:rPr>
      <w:rFonts w:ascii="Cambria" w:eastAsia="Times New Roman" w:hAnsi="Cambria" w:cs="Times New Roman"/>
      <w:smallCaps/>
      <w:color w:val="17365D"/>
      <w:spacing w:val="20"/>
      <w:sz w:val="28"/>
      <w:szCs w:val="28"/>
      <w:lang w:eastAsia="en-IE"/>
    </w:rPr>
  </w:style>
  <w:style w:type="paragraph" w:styleId="BodyText2">
    <w:name w:val="Body Text 2"/>
    <w:basedOn w:val="Normal"/>
    <w:link w:val="BodyText2Char"/>
    <w:semiHidden/>
    <w:unhideWhenUsed/>
    <w:rsid w:val="00AE7498"/>
    <w:pPr>
      <w:spacing w:after="160" w:line="288" w:lineRule="auto"/>
      <w:ind w:left="2160"/>
      <w:jc w:val="both"/>
    </w:pPr>
    <w:rPr>
      <w:rFonts w:ascii="Calibri" w:eastAsia="Times New Roman" w:hAnsi="Calibri" w:cs="Times New Roman"/>
      <w:color w:val="5A5A5A"/>
      <w:sz w:val="20"/>
      <w:szCs w:val="20"/>
      <w:lang w:eastAsia="en-IE"/>
    </w:rPr>
  </w:style>
  <w:style w:type="character" w:customStyle="1" w:styleId="BodyText2Char">
    <w:name w:val="Body Text 2 Char"/>
    <w:basedOn w:val="DefaultParagraphFont"/>
    <w:link w:val="BodyText2"/>
    <w:semiHidden/>
    <w:rsid w:val="00AE7498"/>
    <w:rPr>
      <w:rFonts w:ascii="Calibri" w:eastAsia="Times New Roman" w:hAnsi="Calibri" w:cs="Times New Roman"/>
      <w:color w:val="5A5A5A"/>
      <w:sz w:val="20"/>
      <w:szCs w:val="20"/>
      <w:lang w:eastAsia="en-IE"/>
    </w:rPr>
  </w:style>
  <w:style w:type="paragraph" w:customStyle="1" w:styleId="Default">
    <w:name w:val="Default"/>
    <w:rsid w:val="00D449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7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E0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A8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E0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A88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9D4"/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7498"/>
    <w:pPr>
      <w:spacing w:before="120" w:after="60" w:line="240" w:lineRule="auto"/>
      <w:ind w:left="2160"/>
      <w:contextualSpacing/>
      <w:outlineLvl w:val="1"/>
    </w:pPr>
    <w:rPr>
      <w:rFonts w:ascii="Cambria" w:eastAsia="Times New Roman" w:hAnsi="Cambria" w:cs="Times New Roman"/>
      <w:smallCaps/>
      <w:color w:val="17365D"/>
      <w:spacing w:val="20"/>
      <w:sz w:val="28"/>
      <w:szCs w:val="28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19D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19D4"/>
    <w:pPr>
      <w:ind w:left="720"/>
      <w:contextualSpacing/>
    </w:pPr>
  </w:style>
  <w:style w:type="paragraph" w:styleId="NoSpacing">
    <w:name w:val="No Spacing"/>
    <w:uiPriority w:val="1"/>
    <w:qFormat/>
    <w:rsid w:val="00D019D4"/>
    <w:pPr>
      <w:spacing w:after="0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9D4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F4151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E7498"/>
    <w:rPr>
      <w:rFonts w:ascii="Cambria" w:eastAsia="Times New Roman" w:hAnsi="Cambria" w:cs="Times New Roman"/>
      <w:smallCaps/>
      <w:color w:val="17365D"/>
      <w:spacing w:val="20"/>
      <w:sz w:val="28"/>
      <w:szCs w:val="28"/>
      <w:lang w:eastAsia="en-IE"/>
    </w:rPr>
  </w:style>
  <w:style w:type="paragraph" w:styleId="BodyText2">
    <w:name w:val="Body Text 2"/>
    <w:basedOn w:val="Normal"/>
    <w:link w:val="BodyText2Char"/>
    <w:semiHidden/>
    <w:unhideWhenUsed/>
    <w:rsid w:val="00AE7498"/>
    <w:pPr>
      <w:spacing w:after="160" w:line="288" w:lineRule="auto"/>
      <w:ind w:left="2160"/>
      <w:jc w:val="both"/>
    </w:pPr>
    <w:rPr>
      <w:rFonts w:ascii="Calibri" w:eastAsia="Times New Roman" w:hAnsi="Calibri" w:cs="Times New Roman"/>
      <w:color w:val="5A5A5A"/>
      <w:sz w:val="20"/>
      <w:szCs w:val="20"/>
      <w:lang w:eastAsia="en-IE"/>
    </w:rPr>
  </w:style>
  <w:style w:type="character" w:customStyle="1" w:styleId="BodyText2Char">
    <w:name w:val="Body Text 2 Char"/>
    <w:basedOn w:val="DefaultParagraphFont"/>
    <w:link w:val="BodyText2"/>
    <w:semiHidden/>
    <w:rsid w:val="00AE7498"/>
    <w:rPr>
      <w:rFonts w:ascii="Calibri" w:eastAsia="Times New Roman" w:hAnsi="Calibri" w:cs="Times New Roman"/>
      <w:color w:val="5A5A5A"/>
      <w:sz w:val="20"/>
      <w:szCs w:val="20"/>
      <w:lang w:eastAsia="en-IE"/>
    </w:rPr>
  </w:style>
  <w:style w:type="paragraph" w:customStyle="1" w:styleId="Default">
    <w:name w:val="Default"/>
    <w:rsid w:val="00D449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7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E0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A8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E0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A8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5" Type="http://schemas.openxmlformats.org/officeDocument/2006/relationships/image" Target="media/image8.jpeg"/><Relationship Id="rId4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OSullivan</dc:creator>
  <cp:lastModifiedBy>Nicola OSullivan</cp:lastModifiedBy>
  <cp:revision>5</cp:revision>
  <cp:lastPrinted>2017-09-07T16:17:00Z</cp:lastPrinted>
  <dcterms:created xsi:type="dcterms:W3CDTF">2020-07-22T14:06:00Z</dcterms:created>
  <dcterms:modified xsi:type="dcterms:W3CDTF">2020-07-30T15:14:00Z</dcterms:modified>
</cp:coreProperties>
</file>